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6" w:rsidRDefault="005C4896" w:rsidP="005C4896">
      <w:pPr>
        <w:jc w:val="center"/>
        <w:rPr>
          <w:sz w:val="24"/>
          <w:szCs w:val="24"/>
          <w:u w:val="single"/>
        </w:rPr>
      </w:pPr>
      <w:r w:rsidRPr="005C4896">
        <w:rPr>
          <w:sz w:val="24"/>
          <w:szCs w:val="24"/>
          <w:u w:val="single"/>
        </w:rPr>
        <w:t>ΚΥΚΛΟΦΟΡΩ «ΑΣΦΑΛΩΣ»</w:t>
      </w:r>
    </w:p>
    <w:p w:rsidR="005C4896" w:rsidRDefault="005C4896" w:rsidP="005C4896">
      <w:pPr>
        <w:rPr>
          <w:sz w:val="24"/>
          <w:szCs w:val="24"/>
        </w:rPr>
      </w:pPr>
      <w:r>
        <w:rPr>
          <w:sz w:val="24"/>
          <w:szCs w:val="24"/>
        </w:rPr>
        <w:t>ΔΑΣΚΑΛΟΠΟΥΛΟΥ ΕΛΕΝΗ ΠΕ30</w:t>
      </w:r>
      <w:r w:rsidR="003254ED">
        <w:rPr>
          <w:sz w:val="24"/>
          <w:szCs w:val="24"/>
        </w:rPr>
        <w:t xml:space="preserve"> - ΣΥΝΤΟΝΙΣΤΡΙΑ</w:t>
      </w:r>
    </w:p>
    <w:p w:rsidR="005C4896" w:rsidRDefault="005C4896" w:rsidP="005C4896">
      <w:pPr>
        <w:rPr>
          <w:sz w:val="24"/>
          <w:szCs w:val="24"/>
        </w:rPr>
      </w:pPr>
      <w:r>
        <w:rPr>
          <w:sz w:val="24"/>
          <w:szCs w:val="24"/>
        </w:rPr>
        <w:t>ΜΟΥΣΙΩΝΗ ΕΛΕΝΗ ΠΕ02</w:t>
      </w:r>
    </w:p>
    <w:p w:rsidR="003254ED" w:rsidRDefault="003254ED" w:rsidP="005C4896">
      <w:pPr>
        <w:rPr>
          <w:sz w:val="24"/>
          <w:szCs w:val="24"/>
        </w:rPr>
      </w:pPr>
      <w:r>
        <w:rPr>
          <w:sz w:val="24"/>
          <w:szCs w:val="24"/>
        </w:rPr>
        <w:t>ΠΑΤΣΙΟΥΡΑ ΑΙΚΑΤΕΡΙΝΗ ΠΕ88.04</w:t>
      </w:r>
      <w:bookmarkStart w:id="0" w:name="_GoBack"/>
      <w:bookmarkEnd w:id="0"/>
    </w:p>
    <w:p w:rsidR="005C4896" w:rsidRDefault="005C4896" w:rsidP="005C4896">
      <w:pPr>
        <w:rPr>
          <w:sz w:val="24"/>
          <w:szCs w:val="24"/>
        </w:rPr>
      </w:pPr>
    </w:p>
    <w:p w:rsidR="005C4896" w:rsidRDefault="005C4896" w:rsidP="005C4896">
      <w:pPr>
        <w:rPr>
          <w:sz w:val="24"/>
          <w:szCs w:val="24"/>
        </w:rPr>
      </w:pPr>
      <w:r>
        <w:rPr>
          <w:sz w:val="24"/>
          <w:szCs w:val="24"/>
        </w:rPr>
        <w:t xml:space="preserve">Φέτος στο ΕΕΕΕΚ  Καρπενησίου πραγματοποιήθηκε πρόγραμμα κυκλοφοριακής αγωγής. Στόχοι του προγράμματος ήταν οι </w:t>
      </w:r>
      <w:r w:rsidR="00CF7A85">
        <w:rPr>
          <w:sz w:val="24"/>
          <w:szCs w:val="24"/>
        </w:rPr>
        <w:t>εξής</w:t>
      </w:r>
      <w:r>
        <w:rPr>
          <w:sz w:val="24"/>
          <w:szCs w:val="24"/>
        </w:rPr>
        <w:t>:  α) να εξοικειωθούν οι μαθητές με βασικούς κανόνες του</w:t>
      </w:r>
      <w:r w:rsidR="00CF7A85">
        <w:rPr>
          <w:sz w:val="24"/>
          <w:szCs w:val="24"/>
        </w:rPr>
        <w:t xml:space="preserve"> ΚΟΚ</w:t>
      </w:r>
      <w:r>
        <w:rPr>
          <w:sz w:val="24"/>
          <w:szCs w:val="24"/>
        </w:rPr>
        <w:t xml:space="preserve"> και να συνειδητοποιήσουν ότι η εφαρμογή και η τήρησή τους συμβάλει στην ασφαλή μετακίνηση των πεζών και των </w:t>
      </w:r>
      <w:r w:rsidR="00A26461">
        <w:rPr>
          <w:sz w:val="24"/>
          <w:szCs w:val="24"/>
        </w:rPr>
        <w:t>Α</w:t>
      </w:r>
      <w:r>
        <w:rPr>
          <w:sz w:val="24"/>
          <w:szCs w:val="24"/>
        </w:rPr>
        <w:t>με</w:t>
      </w:r>
      <w:r w:rsidR="00A26461">
        <w:rPr>
          <w:sz w:val="24"/>
          <w:szCs w:val="24"/>
        </w:rPr>
        <w:t>Α</w:t>
      </w:r>
      <w:r>
        <w:rPr>
          <w:sz w:val="24"/>
          <w:szCs w:val="24"/>
        </w:rPr>
        <w:t xml:space="preserve">. </w:t>
      </w:r>
      <w:r w:rsidR="00A26461">
        <w:rPr>
          <w:sz w:val="24"/>
          <w:szCs w:val="24"/>
        </w:rPr>
        <w:t>β</w:t>
      </w:r>
      <w:r>
        <w:rPr>
          <w:sz w:val="24"/>
          <w:szCs w:val="24"/>
        </w:rPr>
        <w:t>)</w:t>
      </w:r>
      <w:r w:rsidR="00A264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Να </w:t>
      </w:r>
      <w:r w:rsidR="00A26461">
        <w:rPr>
          <w:sz w:val="24"/>
          <w:szCs w:val="24"/>
        </w:rPr>
        <w:t>«</w:t>
      </w:r>
      <w:r>
        <w:rPr>
          <w:sz w:val="24"/>
          <w:szCs w:val="24"/>
        </w:rPr>
        <w:t>διαβάζουν</w:t>
      </w:r>
      <w:r w:rsidR="00A26461">
        <w:rPr>
          <w:sz w:val="24"/>
          <w:szCs w:val="24"/>
        </w:rPr>
        <w:t>»</w:t>
      </w:r>
      <w:r>
        <w:rPr>
          <w:sz w:val="24"/>
          <w:szCs w:val="24"/>
        </w:rPr>
        <w:t xml:space="preserve"> την σημασία των σημάτων τροχαίας που υπάρχουν και να </w:t>
      </w:r>
      <w:r w:rsidR="00A26461">
        <w:rPr>
          <w:sz w:val="24"/>
          <w:szCs w:val="24"/>
        </w:rPr>
        <w:t>συμμορφώνονται</w:t>
      </w:r>
      <w:r>
        <w:rPr>
          <w:sz w:val="24"/>
          <w:szCs w:val="24"/>
        </w:rPr>
        <w:t xml:space="preserve"> με τιε </w:t>
      </w:r>
      <w:r w:rsidR="00A26461">
        <w:rPr>
          <w:sz w:val="24"/>
          <w:szCs w:val="24"/>
        </w:rPr>
        <w:t>υποδείξεις</w:t>
      </w:r>
      <w:r>
        <w:rPr>
          <w:sz w:val="24"/>
          <w:szCs w:val="24"/>
        </w:rPr>
        <w:t xml:space="preserve"> τους. </w:t>
      </w:r>
      <w:r w:rsidR="00A26461">
        <w:rPr>
          <w:sz w:val="24"/>
          <w:szCs w:val="24"/>
        </w:rPr>
        <w:t xml:space="preserve">γ) </w:t>
      </w:r>
      <w:r>
        <w:rPr>
          <w:sz w:val="24"/>
          <w:szCs w:val="24"/>
        </w:rPr>
        <w:t xml:space="preserve">Να υιοθετήσουν θετικές συμπεριφορές ως πεζοί, </w:t>
      </w:r>
      <w:r w:rsidR="00A26461">
        <w:rPr>
          <w:sz w:val="24"/>
          <w:szCs w:val="24"/>
        </w:rPr>
        <w:t>ποδηλάτες</w:t>
      </w:r>
      <w:r>
        <w:rPr>
          <w:sz w:val="24"/>
          <w:szCs w:val="24"/>
        </w:rPr>
        <w:t xml:space="preserve">, επιβάτες και οδηγοί. </w:t>
      </w:r>
      <w:r w:rsidR="00A26461">
        <w:rPr>
          <w:sz w:val="24"/>
          <w:szCs w:val="24"/>
        </w:rPr>
        <w:t xml:space="preserve">δ) </w:t>
      </w:r>
      <w:r>
        <w:rPr>
          <w:sz w:val="24"/>
          <w:szCs w:val="24"/>
        </w:rPr>
        <w:t>Να επισημάνουν κινδύνους που προκαλούν οι λάθος συ</w:t>
      </w:r>
      <w:r w:rsidR="00A26461">
        <w:rPr>
          <w:sz w:val="24"/>
          <w:szCs w:val="24"/>
        </w:rPr>
        <w:t>μπεριφορές των πεζών, ποδηλατών,</w:t>
      </w:r>
      <w:r>
        <w:rPr>
          <w:sz w:val="24"/>
          <w:szCs w:val="24"/>
        </w:rPr>
        <w:t xml:space="preserve"> </w:t>
      </w:r>
      <w:r w:rsidR="00A26461">
        <w:rPr>
          <w:sz w:val="24"/>
          <w:szCs w:val="24"/>
        </w:rPr>
        <w:t>ε</w:t>
      </w:r>
      <w:r>
        <w:rPr>
          <w:sz w:val="24"/>
          <w:szCs w:val="24"/>
        </w:rPr>
        <w:t xml:space="preserve">πιβατών, οδηγών και </w:t>
      </w:r>
      <w:r w:rsidR="00A26461">
        <w:rPr>
          <w:sz w:val="24"/>
          <w:szCs w:val="24"/>
        </w:rPr>
        <w:t>ε)</w:t>
      </w:r>
      <w:r>
        <w:rPr>
          <w:sz w:val="24"/>
          <w:szCs w:val="24"/>
        </w:rPr>
        <w:t xml:space="preserve"> να γνωρίσουν τα </w:t>
      </w:r>
      <w:r w:rsidR="00A26461">
        <w:rPr>
          <w:sz w:val="24"/>
          <w:szCs w:val="24"/>
        </w:rPr>
        <w:t>διάφορα</w:t>
      </w:r>
      <w:r>
        <w:rPr>
          <w:sz w:val="24"/>
          <w:szCs w:val="24"/>
        </w:rPr>
        <w:t xml:space="preserve"> μεταφορικά μέσα και την ιστορία τους.</w:t>
      </w:r>
    </w:p>
    <w:p w:rsidR="00CF7A85" w:rsidRDefault="005C4896" w:rsidP="005C4896">
      <w:pPr>
        <w:rPr>
          <w:sz w:val="24"/>
          <w:szCs w:val="24"/>
        </w:rPr>
      </w:pPr>
      <w:r>
        <w:rPr>
          <w:sz w:val="24"/>
          <w:szCs w:val="24"/>
        </w:rPr>
        <w:t xml:space="preserve">Η  μεθοδολογία για την </w:t>
      </w:r>
      <w:r w:rsidR="00F74CAA">
        <w:rPr>
          <w:sz w:val="24"/>
          <w:szCs w:val="24"/>
        </w:rPr>
        <w:t>πραγματοποίηση</w:t>
      </w:r>
      <w:r>
        <w:rPr>
          <w:sz w:val="24"/>
          <w:szCs w:val="24"/>
        </w:rPr>
        <w:t xml:space="preserve">  των παρ</w:t>
      </w:r>
      <w:r w:rsidR="00CF7A85">
        <w:rPr>
          <w:sz w:val="24"/>
          <w:szCs w:val="24"/>
        </w:rPr>
        <w:t xml:space="preserve">απάνω στόχων </w:t>
      </w:r>
      <w:r w:rsidR="00F74CAA">
        <w:rPr>
          <w:sz w:val="24"/>
          <w:szCs w:val="24"/>
        </w:rPr>
        <w:t>περιλάμβανε</w:t>
      </w:r>
      <w:r w:rsidR="00CF7A85">
        <w:rPr>
          <w:sz w:val="24"/>
          <w:szCs w:val="24"/>
        </w:rPr>
        <w:t>: χρήση οπτικοακουστικών μέσων (υπολογιστών και βίντεο)</w:t>
      </w:r>
      <w:r w:rsidR="00F74CAA">
        <w:rPr>
          <w:sz w:val="24"/>
          <w:szCs w:val="24"/>
        </w:rPr>
        <w:t>, β</w:t>
      </w:r>
      <w:r w:rsidR="00CF7A85">
        <w:rPr>
          <w:sz w:val="24"/>
          <w:szCs w:val="24"/>
        </w:rPr>
        <w:t>ιωματικές δράσεις (εκτέλεση διαδρομών στην περιοχή)</w:t>
      </w:r>
      <w:r w:rsidR="00F74CAA">
        <w:rPr>
          <w:sz w:val="24"/>
          <w:szCs w:val="24"/>
        </w:rPr>
        <w:t>, παιχ</w:t>
      </w:r>
      <w:r w:rsidR="00CF7A85">
        <w:rPr>
          <w:sz w:val="24"/>
          <w:szCs w:val="24"/>
        </w:rPr>
        <w:t>νίδια ρόλων</w:t>
      </w:r>
      <w:r w:rsidR="00F74CAA">
        <w:rPr>
          <w:sz w:val="24"/>
          <w:szCs w:val="24"/>
        </w:rPr>
        <w:t>, κ</w:t>
      </w:r>
      <w:r w:rsidR="00CF7A85">
        <w:rPr>
          <w:sz w:val="24"/>
          <w:szCs w:val="24"/>
        </w:rPr>
        <w:t xml:space="preserve">ατασκευές σημάτων και μεταφορικών μέσων από </w:t>
      </w:r>
      <w:r w:rsidR="00F74CAA">
        <w:rPr>
          <w:sz w:val="24"/>
          <w:szCs w:val="24"/>
        </w:rPr>
        <w:t>χαρτόνια</w:t>
      </w:r>
      <w:r w:rsidR="00CF7A85">
        <w:rPr>
          <w:sz w:val="24"/>
          <w:szCs w:val="24"/>
        </w:rPr>
        <w:t xml:space="preserve"> με τους μαθητές, δημιουργία κολάζ κυκλοφοριακής αγωγής.</w:t>
      </w:r>
    </w:p>
    <w:p w:rsidR="00CF7A85" w:rsidRDefault="00CF7A85" w:rsidP="005C4896">
      <w:pPr>
        <w:rPr>
          <w:sz w:val="24"/>
          <w:szCs w:val="24"/>
        </w:rPr>
      </w:pPr>
      <w:r>
        <w:rPr>
          <w:sz w:val="24"/>
          <w:szCs w:val="24"/>
        </w:rPr>
        <w:t xml:space="preserve">Το πρόγραμμα πέτυχε το σκοπό του. Οι μαθητές μέσα από </w:t>
      </w:r>
      <w:proofErr w:type="spellStart"/>
      <w:r>
        <w:rPr>
          <w:sz w:val="24"/>
          <w:szCs w:val="24"/>
        </w:rPr>
        <w:t>παιχνιώ</w:t>
      </w:r>
      <w:r w:rsidR="00F74CAA">
        <w:rPr>
          <w:sz w:val="24"/>
          <w:szCs w:val="24"/>
        </w:rPr>
        <w:t>δ</w:t>
      </w:r>
      <w:r>
        <w:rPr>
          <w:sz w:val="24"/>
          <w:szCs w:val="24"/>
        </w:rPr>
        <w:t>εις</w:t>
      </w:r>
      <w:proofErr w:type="spellEnd"/>
      <w:r>
        <w:rPr>
          <w:sz w:val="24"/>
          <w:szCs w:val="24"/>
        </w:rPr>
        <w:t xml:space="preserve"> δραστηριότητες αλληλεπιδρούσαν, συνεργάστηκαν, απέκτησαν εμπειρίες</w:t>
      </w:r>
      <w:r w:rsidR="00F74CAA">
        <w:rPr>
          <w:sz w:val="24"/>
          <w:szCs w:val="24"/>
        </w:rPr>
        <w:t xml:space="preserve"> και κοινωνικές δεξιότητες.</w:t>
      </w:r>
      <w:r w:rsidR="00F83121">
        <w:rPr>
          <w:sz w:val="24"/>
          <w:szCs w:val="24"/>
        </w:rPr>
        <w:t xml:space="preserve"> </w:t>
      </w:r>
    </w:p>
    <w:p w:rsidR="00856103" w:rsidRDefault="009503D2" w:rsidP="00856103">
      <w:pPr>
        <w:rPr>
          <w:sz w:val="24"/>
          <w:szCs w:val="24"/>
        </w:rPr>
      </w:pPr>
      <w:r>
        <w:rPr>
          <w:sz w:val="24"/>
          <w:szCs w:val="24"/>
        </w:rPr>
        <w:t xml:space="preserve"> Στο τέλος</w:t>
      </w:r>
      <w:r w:rsidR="00012927">
        <w:rPr>
          <w:sz w:val="24"/>
          <w:szCs w:val="24"/>
        </w:rPr>
        <w:t xml:space="preserve"> πραγματοποιήθηκε η προγραμματισμένη επίσκεψη σε συνεργασία με την </w:t>
      </w:r>
      <w:r w:rsidR="00F83121">
        <w:rPr>
          <w:sz w:val="24"/>
          <w:szCs w:val="24"/>
        </w:rPr>
        <w:t xml:space="preserve"> στην </w:t>
      </w:r>
      <w:r w:rsidR="00012927">
        <w:rPr>
          <w:sz w:val="24"/>
          <w:szCs w:val="24"/>
        </w:rPr>
        <w:t xml:space="preserve">τροχαία Καρπενησίου, </w:t>
      </w:r>
      <w:r>
        <w:rPr>
          <w:sz w:val="24"/>
          <w:szCs w:val="24"/>
        </w:rPr>
        <w:t>στο πάρκο κυκλοφοριακής αγωγής</w:t>
      </w:r>
      <w:r w:rsidR="00012927">
        <w:rPr>
          <w:sz w:val="24"/>
          <w:szCs w:val="24"/>
        </w:rPr>
        <w:t>,</w:t>
      </w:r>
      <w:r>
        <w:rPr>
          <w:sz w:val="24"/>
          <w:szCs w:val="24"/>
        </w:rPr>
        <w:t xml:space="preserve"> όπου μέσα από την βιωματική μάθηση,</w:t>
      </w:r>
      <w:r w:rsidR="00012927">
        <w:rPr>
          <w:sz w:val="24"/>
          <w:szCs w:val="24"/>
        </w:rPr>
        <w:t xml:space="preserve"> αποκόμισαν τα μέγιστα </w:t>
      </w:r>
      <w:r>
        <w:rPr>
          <w:sz w:val="24"/>
          <w:szCs w:val="24"/>
        </w:rPr>
        <w:t xml:space="preserve"> δυνατά οφέλη του συγκεκριμένου προγράμματος</w:t>
      </w:r>
      <w:r w:rsidR="00856103">
        <w:rPr>
          <w:sz w:val="24"/>
          <w:szCs w:val="24"/>
        </w:rPr>
        <w:t>.</w:t>
      </w:r>
    </w:p>
    <w:p w:rsidR="00856103" w:rsidRDefault="00856103" w:rsidP="0085610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el-GR"/>
        </w:rPr>
        <w:lastRenderedPageBreak/>
        <w:drawing>
          <wp:inline distT="0" distB="0" distL="0" distR="0" wp14:anchorId="4E733B2A" wp14:editId="35B187BC">
            <wp:extent cx="2030818" cy="2154865"/>
            <wp:effectExtent l="0" t="0" r="762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24276206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65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u w:val="single"/>
          <w:lang w:eastAsia="el-GR"/>
        </w:rPr>
        <w:drawing>
          <wp:inline distT="0" distB="0" distL="0" distR="0" wp14:anchorId="7880FBB7" wp14:editId="07459CE3">
            <wp:extent cx="2020186" cy="211706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24276206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15388" cy="211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03" w:rsidRDefault="009503D2" w:rsidP="00856103">
      <w:pPr>
        <w:rPr>
          <w:noProof/>
          <w:sz w:val="24"/>
          <w:szCs w:val="24"/>
          <w:u w:val="single"/>
          <w:lang w:eastAsia="el-GR"/>
        </w:rPr>
      </w:pPr>
      <w:r>
        <w:rPr>
          <w:sz w:val="24"/>
          <w:szCs w:val="24"/>
        </w:rPr>
        <w:t>.</w:t>
      </w:r>
      <w:r w:rsidR="00856103" w:rsidRPr="00856103">
        <w:rPr>
          <w:noProof/>
          <w:sz w:val="24"/>
          <w:szCs w:val="24"/>
          <w:u w:val="single"/>
          <w:lang w:eastAsia="el-GR"/>
        </w:rPr>
        <w:t xml:space="preserve"> </w:t>
      </w:r>
    </w:p>
    <w:p w:rsidR="00856103" w:rsidRDefault="00856103" w:rsidP="00856103">
      <w:pPr>
        <w:jc w:val="center"/>
        <w:rPr>
          <w:sz w:val="24"/>
          <w:szCs w:val="24"/>
        </w:rPr>
      </w:pPr>
    </w:p>
    <w:p w:rsidR="00856103" w:rsidRDefault="00856103" w:rsidP="00856103">
      <w:pPr>
        <w:rPr>
          <w:sz w:val="24"/>
          <w:szCs w:val="24"/>
        </w:rPr>
      </w:pPr>
      <w:r w:rsidRPr="00856103">
        <w:rPr>
          <w:noProof/>
          <w:sz w:val="24"/>
          <w:szCs w:val="24"/>
          <w:u w:val="single"/>
          <w:lang w:eastAsia="el-GR"/>
        </w:rPr>
        <w:t xml:space="preserve"> </w:t>
      </w:r>
    </w:p>
    <w:p w:rsidR="005C4896" w:rsidRPr="00856103" w:rsidRDefault="005C4896" w:rsidP="00856103">
      <w:pPr>
        <w:rPr>
          <w:sz w:val="24"/>
          <w:szCs w:val="24"/>
        </w:rPr>
      </w:pPr>
    </w:p>
    <w:sectPr w:rsidR="005C4896" w:rsidRPr="008561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01"/>
    <w:rsid w:val="00012927"/>
    <w:rsid w:val="000A6001"/>
    <w:rsid w:val="003254ED"/>
    <w:rsid w:val="005C4896"/>
    <w:rsid w:val="006F5819"/>
    <w:rsid w:val="00856103"/>
    <w:rsid w:val="009503D2"/>
    <w:rsid w:val="00A20A60"/>
    <w:rsid w:val="00A26461"/>
    <w:rsid w:val="00CF7A85"/>
    <w:rsid w:val="00F74CAA"/>
    <w:rsid w:val="00F8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6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6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eeeek</cp:lastModifiedBy>
  <cp:revision>3</cp:revision>
  <dcterms:created xsi:type="dcterms:W3CDTF">2022-05-13T09:15:00Z</dcterms:created>
  <dcterms:modified xsi:type="dcterms:W3CDTF">2022-05-16T09:38:00Z</dcterms:modified>
</cp:coreProperties>
</file>