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31" w:rsidRPr="00820E08" w:rsidRDefault="001408D6" w:rsidP="00B17631">
      <w:pPr>
        <w:pStyle w:val="a6"/>
        <w:ind w:right="326"/>
        <w:jc w:val="center"/>
        <w:rPr>
          <w:rFonts w:ascii="Times New Roman" w:hAnsi="Times New Roman" w:cs="Times New Roman"/>
          <w:b/>
          <w:color w:val="0070C0"/>
          <w:sz w:val="32"/>
          <w:szCs w:val="32"/>
        </w:rPr>
      </w:pPr>
      <w:r w:rsidRPr="00820E08">
        <w:rPr>
          <w:rFonts w:ascii="Times New Roman" w:hAnsi="Times New Roman" w:cs="Times New Roman"/>
          <w:b/>
          <w:color w:val="0070C0"/>
          <w:sz w:val="32"/>
          <w:szCs w:val="32"/>
        </w:rPr>
        <w:t xml:space="preserve">Ε.Ε.Ε.ΕΚ </w:t>
      </w:r>
      <w:r w:rsidR="00B17631" w:rsidRPr="00820E08">
        <w:rPr>
          <w:rFonts w:ascii="Times New Roman" w:hAnsi="Times New Roman" w:cs="Times New Roman"/>
          <w:b/>
          <w:color w:val="0070C0"/>
          <w:sz w:val="32"/>
          <w:szCs w:val="32"/>
        </w:rPr>
        <w:t> ΚΑΡΠΕΝΗΣΙΟΥ</w:t>
      </w:r>
    </w:p>
    <w:p w:rsidR="001408D6" w:rsidRPr="00820E08" w:rsidRDefault="00B17631" w:rsidP="00B17631">
      <w:pPr>
        <w:pStyle w:val="a6"/>
        <w:ind w:right="326"/>
        <w:jc w:val="center"/>
        <w:rPr>
          <w:rFonts w:ascii="Times New Roman" w:eastAsia="Times New Roman" w:hAnsi="Times New Roman" w:cs="Times New Roman"/>
          <w:b/>
          <w:i/>
          <w:color w:val="0070C0"/>
          <w:sz w:val="32"/>
          <w:szCs w:val="32"/>
        </w:rPr>
      </w:pPr>
      <w:r w:rsidRPr="00820E08">
        <w:rPr>
          <w:rFonts w:ascii="Times New Roman" w:hAnsi="Times New Roman" w:cs="Times New Roman"/>
          <w:b/>
          <w:color w:val="0070C0"/>
          <w:sz w:val="32"/>
          <w:szCs w:val="32"/>
        </w:rPr>
        <w:t>Δ/ΝΣΗ  Β/ΘΜΙΑ</w:t>
      </w:r>
      <w:r w:rsidR="003A6390" w:rsidRPr="00820E08">
        <w:rPr>
          <w:rFonts w:ascii="Times New Roman" w:hAnsi="Times New Roman" w:cs="Times New Roman"/>
          <w:b/>
          <w:color w:val="0070C0"/>
          <w:sz w:val="32"/>
          <w:szCs w:val="32"/>
        </w:rPr>
        <w:t>Σ</w:t>
      </w:r>
      <w:r w:rsidRPr="00820E08">
        <w:rPr>
          <w:rFonts w:ascii="Times New Roman" w:hAnsi="Times New Roman" w:cs="Times New Roman"/>
          <w:b/>
          <w:color w:val="0070C0"/>
          <w:sz w:val="32"/>
          <w:szCs w:val="32"/>
        </w:rPr>
        <w:t xml:space="preserve"> ΕΚΠ/ΣΗ</w:t>
      </w:r>
      <w:r w:rsidR="003A6390" w:rsidRPr="00820E08">
        <w:rPr>
          <w:rFonts w:ascii="Times New Roman" w:hAnsi="Times New Roman" w:cs="Times New Roman"/>
          <w:b/>
          <w:color w:val="0070C0"/>
          <w:sz w:val="32"/>
          <w:szCs w:val="32"/>
        </w:rPr>
        <w:t>Σ Ν.</w:t>
      </w:r>
      <w:r w:rsidRPr="00820E08">
        <w:rPr>
          <w:rFonts w:ascii="Times New Roman" w:hAnsi="Times New Roman" w:cs="Times New Roman"/>
          <w:b/>
          <w:color w:val="0070C0"/>
          <w:sz w:val="32"/>
          <w:szCs w:val="32"/>
        </w:rPr>
        <w:t xml:space="preserve"> ΕΥΡΥΤΑΝΙΑΣ</w:t>
      </w:r>
    </w:p>
    <w:p w:rsidR="001408D6" w:rsidRPr="002E600A" w:rsidRDefault="001408D6" w:rsidP="00B17631">
      <w:pPr>
        <w:pStyle w:val="a6"/>
        <w:ind w:right="326"/>
        <w:jc w:val="center"/>
        <w:rPr>
          <w:rFonts w:ascii="Times New Roman" w:eastAsia="Times New Roman" w:hAnsi="Times New Roman" w:cs="Times New Roman"/>
          <w:b/>
          <w:sz w:val="32"/>
          <w:szCs w:val="32"/>
        </w:rPr>
      </w:pPr>
      <w:r w:rsidRPr="002E600A">
        <w:rPr>
          <w:rFonts w:ascii="Times New Roman" w:eastAsia="Times New Roman" w:hAnsi="Times New Roman" w:cs="Times New Roman"/>
          <w:b/>
          <w:sz w:val="32"/>
          <w:szCs w:val="32"/>
        </w:rPr>
        <w:t>Σχολικό έτος 2020-21</w:t>
      </w:r>
    </w:p>
    <w:p w:rsidR="001408D6" w:rsidRPr="002E600A" w:rsidRDefault="001408D6" w:rsidP="00B17631">
      <w:pPr>
        <w:shd w:val="clear" w:color="auto" w:fill="FFFFFF"/>
        <w:spacing w:before="120" w:after="0" w:line="360" w:lineRule="auto"/>
        <w:ind w:left="284" w:right="326" w:hanging="284"/>
        <w:jc w:val="center"/>
        <w:rPr>
          <w:rFonts w:ascii="Times New Roman" w:eastAsia="Times New Roman" w:hAnsi="Times New Roman" w:cs="Times New Roman"/>
          <w:b/>
          <w:sz w:val="28"/>
          <w:szCs w:val="28"/>
        </w:rPr>
      </w:pPr>
      <w:r w:rsidRPr="002E600A">
        <w:rPr>
          <w:rFonts w:ascii="Times New Roman" w:eastAsia="Times New Roman" w:hAnsi="Times New Roman" w:cs="Times New Roman"/>
          <w:b/>
          <w:sz w:val="28"/>
          <w:szCs w:val="28"/>
        </w:rPr>
        <w:t>Εσωτερικός  κανονισμός   λειτουργίας</w:t>
      </w:r>
    </w:p>
    <w:p w:rsidR="000A202C" w:rsidRPr="00C1694D" w:rsidRDefault="000A202C" w:rsidP="00FF1456">
      <w:pPr>
        <w:pStyle w:val="2"/>
        <w:spacing w:line="240" w:lineRule="auto"/>
        <w:jc w:val="center"/>
        <w:rPr>
          <w:rFonts w:ascii="Times New Roman" w:hAnsi="Times New Roman" w:cs="Times New Roman"/>
          <w:color w:val="0070C0"/>
          <w:sz w:val="24"/>
          <w:szCs w:val="24"/>
          <w:bdr w:val="none" w:sz="0" w:space="0" w:color="auto" w:frame="1"/>
        </w:rPr>
      </w:pPr>
      <w:r w:rsidRPr="00820E08">
        <w:rPr>
          <w:rStyle w:val="a3"/>
          <w:rFonts w:ascii="Times New Roman" w:hAnsi="Times New Roman" w:cs="Times New Roman"/>
          <w:i w:val="0"/>
          <w:iCs w:val="0"/>
          <w:color w:val="0070C0"/>
          <w:sz w:val="24"/>
          <w:szCs w:val="24"/>
          <w:bdr w:val="none" w:sz="0" w:space="0" w:color="auto" w:frame="1"/>
        </w:rPr>
        <w:t>ΠΡΟΛΟΓΟΣ</w:t>
      </w:r>
    </w:p>
    <w:p w:rsidR="00F369F6" w:rsidRPr="002E600A" w:rsidRDefault="00F369F6" w:rsidP="00DC5771">
      <w:pPr>
        <w:pStyle w:val="Web"/>
        <w:shd w:val="clear" w:color="auto" w:fill="FFFFFF"/>
        <w:spacing w:before="0" w:beforeAutospacing="0" w:after="0" w:afterAutospacing="0" w:line="276" w:lineRule="auto"/>
        <w:jc w:val="both"/>
        <w:textAlignment w:val="baseline"/>
      </w:pPr>
      <w:r w:rsidRPr="002E600A">
        <w:t xml:space="preserve">Με τον όρο </w:t>
      </w:r>
      <w:r w:rsidRPr="002E600A">
        <w:rPr>
          <w:b/>
        </w:rPr>
        <w:t>«</w:t>
      </w:r>
      <w:r w:rsidRPr="002E600A">
        <w:rPr>
          <w:rStyle w:val="a3"/>
          <w:rFonts w:eastAsiaTheme="majorEastAsia"/>
          <w:b/>
          <w:bdr w:val="none" w:sz="0" w:space="0" w:color="auto" w:frame="1"/>
        </w:rPr>
        <w:t>Κανονισμός λειτουργίας σχολείου</w:t>
      </w:r>
      <w:r w:rsidRPr="002E600A">
        <w:rPr>
          <w:b/>
        </w:rPr>
        <w:t>»</w:t>
      </w:r>
      <w:r w:rsidRPr="002E600A">
        <w:t xml:space="preserve"> νοείται το σύνολο των όρων και των κανόνων που αποτελούν προϋποθέσεις για να πραγματοποιείται ανενόχλητα,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χωρίς εντάσεις και συγκρούσεις, δημιουργώντας ένα κλίμα αμοιβαίου σεβασμού και κατανόησης, ανάμεσα σε μαθητές, καθηγητές και γονείς.</w:t>
      </w:r>
    </w:p>
    <w:p w:rsidR="001F06B4" w:rsidRPr="001F06B4" w:rsidRDefault="00F369F6" w:rsidP="001F06B4">
      <w:pPr>
        <w:pStyle w:val="Web"/>
        <w:shd w:val="clear" w:color="auto" w:fill="FFFFFF"/>
        <w:spacing w:before="0" w:beforeAutospacing="0" w:after="0" w:afterAutospacing="0" w:line="276" w:lineRule="auto"/>
        <w:jc w:val="both"/>
        <w:textAlignment w:val="baseline"/>
      </w:pPr>
      <w:r w:rsidRPr="002E600A">
        <w:t>Φέτος,</w:t>
      </w:r>
      <w:r w:rsidR="001D7FE9" w:rsidRPr="002E600A">
        <w:t xml:space="preserve"> </w:t>
      </w:r>
      <w:r w:rsidR="00B17631" w:rsidRPr="002E600A">
        <w:t xml:space="preserve"> εναρμονίζ</w:t>
      </w:r>
      <w:r w:rsidRPr="002E600A">
        <w:t xml:space="preserve">ουμε τον εσωτερικό κανονισμό λειτουργίας του σχολείου με τους  όρους της πανδημίας του </w:t>
      </w:r>
      <w:proofErr w:type="spellStart"/>
      <w:r w:rsidRPr="002E600A">
        <w:t>κορωνοϊού</w:t>
      </w:r>
      <w:proofErr w:type="spellEnd"/>
      <w:r w:rsidR="00B17631" w:rsidRPr="002E600A">
        <w:t xml:space="preserve"> ώστε να διαφυλάξουμ</w:t>
      </w:r>
      <w:r w:rsidR="00DC5771">
        <w:t>ε όσο είναι δυνατόν τους μαθητές</w:t>
      </w:r>
      <w:r w:rsidR="00B17631" w:rsidRPr="002E600A">
        <w:t>, τους εκπαιδευτικούς και τις οικογένειες τους από την δυσάρεστη και επι</w:t>
      </w:r>
      <w:r w:rsidR="00DC5771">
        <w:t>κίνδυνη κατάσταση της πανδημίας</w:t>
      </w:r>
      <w:r w:rsidRPr="002E600A">
        <w:t>.</w:t>
      </w:r>
      <w:r w:rsidR="00E90426">
        <w:t xml:space="preserve">  </w:t>
      </w:r>
    </w:p>
    <w:p w:rsidR="00C1694D" w:rsidRDefault="00D35C30" w:rsidP="001F06B4">
      <w:pPr>
        <w:pStyle w:val="Web"/>
        <w:shd w:val="clear" w:color="auto" w:fill="FFFFFF"/>
        <w:spacing w:before="156" w:beforeAutospacing="0" w:after="156" w:afterAutospacing="0" w:line="276" w:lineRule="auto"/>
        <w:ind w:right="326"/>
        <w:jc w:val="both"/>
        <w:textAlignment w:val="baseline"/>
        <w:rPr>
          <w:sz w:val="16"/>
          <w:szCs w:val="16"/>
        </w:rPr>
      </w:pPr>
      <w:hyperlink r:id="rId9" w:history="1">
        <w:r w:rsidR="0010463C" w:rsidRPr="006F4443">
          <w:rPr>
            <w:rStyle w:val="-"/>
            <w:sz w:val="16"/>
            <w:szCs w:val="16"/>
          </w:rPr>
          <w:t>https://www.minedu.gov.gr/ypapegan/ypour-apof/47834-09-02-21-esoterikos-kanonismos-leitourgias-sxolikon-monadon-protovathmias-kai-defterovathmias-ekpaidefsis</w:t>
        </w:r>
      </w:hyperlink>
    </w:p>
    <w:p w:rsidR="0010463C" w:rsidRDefault="0010463C" w:rsidP="001F06B4">
      <w:pPr>
        <w:pStyle w:val="Web"/>
        <w:shd w:val="clear" w:color="auto" w:fill="FFFFFF"/>
        <w:spacing w:before="156" w:beforeAutospacing="0" w:after="156" w:afterAutospacing="0" w:line="276" w:lineRule="auto"/>
        <w:ind w:right="326"/>
        <w:jc w:val="both"/>
        <w:textAlignment w:val="baseline"/>
        <w:rPr>
          <w:sz w:val="16"/>
          <w:szCs w:val="16"/>
        </w:rPr>
      </w:pPr>
    </w:p>
    <w:p w:rsidR="00C1694D" w:rsidRPr="00C1694D" w:rsidRDefault="00C1694D" w:rsidP="001F06B4">
      <w:pPr>
        <w:pStyle w:val="Web"/>
        <w:shd w:val="clear" w:color="auto" w:fill="FFFFFF"/>
        <w:spacing w:before="156" w:beforeAutospacing="0" w:after="156" w:afterAutospacing="0" w:line="276" w:lineRule="auto"/>
        <w:ind w:right="326"/>
        <w:jc w:val="both"/>
        <w:textAlignment w:val="baseline"/>
        <w:rPr>
          <w:sz w:val="16"/>
          <w:szCs w:val="16"/>
        </w:rPr>
      </w:pPr>
    </w:p>
    <w:p w:rsidR="005063C3" w:rsidRPr="00820E08" w:rsidRDefault="005063C3" w:rsidP="00DC5771">
      <w:pPr>
        <w:pStyle w:val="Web"/>
        <w:shd w:val="clear" w:color="auto" w:fill="FFFFFF"/>
        <w:spacing w:before="156" w:beforeAutospacing="0" w:after="156" w:afterAutospacing="0" w:line="276" w:lineRule="auto"/>
        <w:ind w:right="326"/>
        <w:jc w:val="both"/>
        <w:textAlignment w:val="baseline"/>
        <w:rPr>
          <w:b/>
          <w:color w:val="0070C0"/>
          <w:sz w:val="28"/>
          <w:szCs w:val="28"/>
          <w:shd w:val="clear" w:color="auto" w:fill="FFFFFF"/>
        </w:rPr>
      </w:pPr>
      <w:r w:rsidRPr="00820E08">
        <w:rPr>
          <w:b/>
          <w:color w:val="0070C0"/>
          <w:sz w:val="28"/>
          <w:szCs w:val="28"/>
          <w:shd w:val="clear" w:color="auto" w:fill="FFFFFF"/>
        </w:rPr>
        <w:t>1.Προσέλευση - παραμονή στο Σχολείο και αποχώρηση από αυτό.</w:t>
      </w:r>
    </w:p>
    <w:p w:rsidR="00602D3A" w:rsidRDefault="00602D3A" w:rsidP="00DC5771">
      <w:pPr>
        <w:pStyle w:val="a5"/>
        <w:numPr>
          <w:ilvl w:val="0"/>
          <w:numId w:val="21"/>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eastAsia="Times New Roman" w:hAnsi="Times New Roman" w:cs="Times New Roman"/>
          <w:sz w:val="24"/>
          <w:szCs w:val="24"/>
        </w:rPr>
        <w:t xml:space="preserve">Η προσέλευση των μαθητών/τριών στο Σχολείο πρέπει να γίνεται το αργότερο μέχρι τις 8:15 </w:t>
      </w:r>
      <w:proofErr w:type="spellStart"/>
      <w:r w:rsidRPr="00DC5771">
        <w:rPr>
          <w:rFonts w:ascii="Times New Roman" w:eastAsia="Times New Roman" w:hAnsi="Times New Roman" w:cs="Times New Roman"/>
          <w:sz w:val="24"/>
          <w:szCs w:val="24"/>
        </w:rPr>
        <w:t>π.μ</w:t>
      </w:r>
      <w:proofErr w:type="spellEnd"/>
      <w:r w:rsidRPr="00DC5771">
        <w:rPr>
          <w:rFonts w:ascii="Times New Roman" w:eastAsia="Times New Roman" w:hAnsi="Times New Roman" w:cs="Times New Roman"/>
          <w:sz w:val="24"/>
          <w:szCs w:val="24"/>
        </w:rPr>
        <w:t xml:space="preserve">.. </w:t>
      </w:r>
      <w:r w:rsidRPr="00DC5771">
        <w:rPr>
          <w:rFonts w:ascii="Times New Roman" w:eastAsia="Times New Roman" w:hAnsi="Times New Roman" w:cs="Times New Roman"/>
          <w:b/>
          <w:bCs/>
          <w:sz w:val="24"/>
          <w:szCs w:val="24"/>
        </w:rPr>
        <w:t>Οι γονείς οφείλουν να ενημερώνουν άμεσα </w:t>
      </w:r>
      <w:r w:rsidRPr="00DC5771">
        <w:rPr>
          <w:rFonts w:ascii="Times New Roman" w:eastAsia="Times New Roman" w:hAnsi="Times New Roman" w:cs="Times New Roman"/>
          <w:sz w:val="24"/>
          <w:szCs w:val="24"/>
        </w:rPr>
        <w:t xml:space="preserve">και μέχρι τις 8:30 το πρωί το Σχολείο στο τηλέφωνο </w:t>
      </w:r>
      <w:r w:rsidRPr="00DC5771">
        <w:rPr>
          <w:rFonts w:ascii="Times New Roman" w:eastAsia="Times New Roman" w:hAnsi="Times New Roman" w:cs="Times New Roman"/>
          <w:b/>
          <w:sz w:val="24"/>
          <w:szCs w:val="24"/>
        </w:rPr>
        <w:t>2237080122</w:t>
      </w:r>
      <w:r w:rsidRPr="00DC5771">
        <w:rPr>
          <w:rFonts w:ascii="Times New Roman" w:eastAsia="Times New Roman" w:hAnsi="Times New Roman" w:cs="Times New Roman"/>
          <w:sz w:val="24"/>
          <w:szCs w:val="24"/>
        </w:rPr>
        <w:t>, για τυχόν απουσία του παιδιού τους, καθώς και για καθυστερημένη προσέλευση.</w:t>
      </w:r>
    </w:p>
    <w:p w:rsidR="00602D3A" w:rsidRDefault="00602D3A" w:rsidP="00DC5771">
      <w:pPr>
        <w:pStyle w:val="a5"/>
        <w:numPr>
          <w:ilvl w:val="0"/>
          <w:numId w:val="21"/>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eastAsia="Times New Roman" w:hAnsi="Times New Roman" w:cs="Times New Roman"/>
          <w:sz w:val="24"/>
          <w:szCs w:val="24"/>
        </w:rPr>
        <w:t>Αναχώρηση των μαθητών από το Σχολείο πριν τη λήξη των μαθημάτων χωρίς άδεια από τη Διεύθυνση του Σχολείου δεν επιτρέπεται, παρά μόνο με την έγκριση ή παρουσία τού γονέα που θα αιτιολογήσει επαρκώς την ανάγκη της απουσίας.</w:t>
      </w:r>
    </w:p>
    <w:p w:rsidR="001008F6" w:rsidRDefault="00602D3A" w:rsidP="00DC5771">
      <w:pPr>
        <w:pStyle w:val="a5"/>
        <w:numPr>
          <w:ilvl w:val="0"/>
          <w:numId w:val="21"/>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eastAsia="Times New Roman" w:hAnsi="Times New Roman" w:cs="Times New Roman"/>
          <w:sz w:val="24"/>
          <w:szCs w:val="24"/>
        </w:rPr>
        <w:t xml:space="preserve">Η έξοδος του μαθητή από τον σχολικό χώρο ή η παραμονή του κατά </w:t>
      </w:r>
      <w:proofErr w:type="spellStart"/>
      <w:r w:rsidRPr="00DC5771">
        <w:rPr>
          <w:rFonts w:ascii="Times New Roman" w:eastAsia="Times New Roman" w:hAnsi="Times New Roman" w:cs="Times New Roman"/>
          <w:sz w:val="24"/>
          <w:szCs w:val="24"/>
        </w:rPr>
        <w:t>μόνας</w:t>
      </w:r>
      <w:proofErr w:type="spellEnd"/>
      <w:r w:rsidRPr="00DC5771">
        <w:rPr>
          <w:rFonts w:ascii="Times New Roman" w:eastAsia="Times New Roman" w:hAnsi="Times New Roman" w:cs="Times New Roman"/>
          <w:sz w:val="24"/>
          <w:szCs w:val="24"/>
        </w:rPr>
        <w:t xml:space="preserve"> εκτός της αίθουσας διδασκαλίας δεν επιτρέπεται. </w:t>
      </w:r>
    </w:p>
    <w:p w:rsidR="001008F6" w:rsidRDefault="001008F6" w:rsidP="00DC5771">
      <w:pPr>
        <w:pStyle w:val="a5"/>
        <w:numPr>
          <w:ilvl w:val="0"/>
          <w:numId w:val="21"/>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eastAsia="Times New Roman" w:hAnsi="Times New Roman" w:cs="Times New Roman"/>
          <w:sz w:val="24"/>
          <w:szCs w:val="24"/>
        </w:rPr>
        <w:t xml:space="preserve">Το πρόγραμμα του </w:t>
      </w:r>
      <w:r w:rsidR="00DC5771" w:rsidRPr="00DC5771">
        <w:rPr>
          <w:rFonts w:ascii="Times New Roman" w:eastAsia="Times New Roman" w:hAnsi="Times New Roman" w:cs="Times New Roman"/>
          <w:sz w:val="24"/>
          <w:szCs w:val="24"/>
        </w:rPr>
        <w:t>σχολείου εκτελείται κατά γράμμα</w:t>
      </w:r>
      <w:r w:rsidRPr="00DC5771">
        <w:rPr>
          <w:rFonts w:ascii="Times New Roman" w:eastAsia="Times New Roman" w:hAnsi="Times New Roman" w:cs="Times New Roman"/>
          <w:sz w:val="24"/>
          <w:szCs w:val="24"/>
        </w:rPr>
        <w:t>. Αλλαγές γίνονται μόνο μετά από ενημέρωση του Διευθυντή και του συλλόγου  Διδασκόντων</w:t>
      </w:r>
    </w:p>
    <w:p w:rsidR="001008F6" w:rsidRPr="00DC5771" w:rsidRDefault="001008F6" w:rsidP="00DC5771">
      <w:pPr>
        <w:pStyle w:val="a5"/>
        <w:numPr>
          <w:ilvl w:val="0"/>
          <w:numId w:val="21"/>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hAnsi="Times New Roman" w:cs="Times New Roman"/>
          <w:sz w:val="24"/>
          <w:szCs w:val="24"/>
        </w:rPr>
        <w:t>Σε όλες τις αίθουσες και στους διαδρόμους είναι αναρτημένο το ωρολόγιο πρόγραμμα του σχολείου.</w:t>
      </w:r>
    </w:p>
    <w:p w:rsidR="001008F6" w:rsidRDefault="001008F6" w:rsidP="00DC5771">
      <w:pPr>
        <w:pStyle w:val="a5"/>
        <w:numPr>
          <w:ilvl w:val="0"/>
          <w:numId w:val="21"/>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eastAsia="Times New Roman" w:hAnsi="Times New Roman" w:cs="Times New Roman"/>
          <w:sz w:val="24"/>
          <w:szCs w:val="24"/>
        </w:rPr>
        <w:t>Η διδακτική ώρα αρχίζει και ολοκληρώνεται με το χτύπημα του κουδουνιού.</w:t>
      </w:r>
    </w:p>
    <w:p w:rsidR="001008F6" w:rsidRPr="00DC5771" w:rsidRDefault="001008F6" w:rsidP="00DC5771">
      <w:pPr>
        <w:pStyle w:val="a5"/>
        <w:numPr>
          <w:ilvl w:val="0"/>
          <w:numId w:val="21"/>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hAnsi="Times New Roman" w:cs="Times New Roman"/>
          <w:sz w:val="24"/>
          <w:szCs w:val="24"/>
        </w:rPr>
        <w:t>Προσέλευση όλων των εκπαιδευτικών, εκτός των εφημερευόντων, μέχρι τις 08:10</w:t>
      </w:r>
      <w:r w:rsidR="00DC5771" w:rsidRPr="00DC5771">
        <w:rPr>
          <w:rFonts w:ascii="Times New Roman" w:hAnsi="Times New Roman" w:cs="Times New Roman"/>
          <w:sz w:val="24"/>
          <w:szCs w:val="24"/>
        </w:rPr>
        <w:t xml:space="preserve"> </w:t>
      </w:r>
      <w:proofErr w:type="spellStart"/>
      <w:r w:rsidRPr="00DC5771">
        <w:rPr>
          <w:rFonts w:ascii="Times New Roman" w:hAnsi="Times New Roman" w:cs="Times New Roman"/>
          <w:sz w:val="24"/>
          <w:szCs w:val="24"/>
        </w:rPr>
        <w:t>π.μ</w:t>
      </w:r>
      <w:proofErr w:type="spellEnd"/>
      <w:r w:rsidRPr="00DC5771">
        <w:rPr>
          <w:rFonts w:ascii="Times New Roman" w:hAnsi="Times New Roman" w:cs="Times New Roman"/>
          <w:sz w:val="24"/>
          <w:szCs w:val="24"/>
        </w:rPr>
        <w:t>. Προσέλευση εφημερευόντων στις 07:50</w:t>
      </w:r>
      <w:r w:rsidR="00DC5771" w:rsidRPr="00DC5771">
        <w:rPr>
          <w:rFonts w:ascii="Times New Roman" w:hAnsi="Times New Roman" w:cs="Times New Roman"/>
          <w:sz w:val="24"/>
          <w:szCs w:val="24"/>
        </w:rPr>
        <w:t xml:space="preserve"> </w:t>
      </w:r>
      <w:proofErr w:type="spellStart"/>
      <w:r w:rsidRPr="00DC5771">
        <w:rPr>
          <w:rFonts w:ascii="Times New Roman" w:hAnsi="Times New Roman" w:cs="Times New Roman"/>
          <w:sz w:val="24"/>
          <w:szCs w:val="24"/>
        </w:rPr>
        <w:t>π.μ</w:t>
      </w:r>
      <w:proofErr w:type="spellEnd"/>
      <w:r w:rsidRPr="00DC5771">
        <w:rPr>
          <w:rFonts w:ascii="Times New Roman" w:hAnsi="Times New Roman" w:cs="Times New Roman"/>
          <w:sz w:val="24"/>
          <w:szCs w:val="24"/>
        </w:rPr>
        <w:t>.</w:t>
      </w:r>
    </w:p>
    <w:p w:rsidR="001008F6" w:rsidRPr="00DC5771" w:rsidRDefault="001008F6" w:rsidP="00DC5771">
      <w:pPr>
        <w:pStyle w:val="a5"/>
        <w:numPr>
          <w:ilvl w:val="0"/>
          <w:numId w:val="21"/>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hAnsi="Times New Roman" w:cs="Times New Roman"/>
          <w:sz w:val="24"/>
          <w:szCs w:val="24"/>
        </w:rPr>
        <w:t xml:space="preserve">Όταν κάποιος </w:t>
      </w:r>
      <w:r w:rsidR="00DC5771" w:rsidRPr="00DC5771">
        <w:rPr>
          <w:rFonts w:ascii="Times New Roman" w:hAnsi="Times New Roman" w:cs="Times New Roman"/>
          <w:sz w:val="24"/>
          <w:szCs w:val="24"/>
        </w:rPr>
        <w:t xml:space="preserve">εκπαιδευτικός </w:t>
      </w:r>
      <w:r w:rsidRPr="00DC5771">
        <w:rPr>
          <w:rFonts w:ascii="Times New Roman" w:hAnsi="Times New Roman" w:cs="Times New Roman"/>
          <w:sz w:val="24"/>
          <w:szCs w:val="24"/>
        </w:rPr>
        <w:t>απουσιάζει για οποιοδήποτε λόγο, υποχρεούται να ενημερώνει μόνο τον Διευθυντή</w:t>
      </w:r>
      <w:r w:rsidR="00DC5771" w:rsidRPr="00DC5771">
        <w:rPr>
          <w:rFonts w:ascii="Times New Roman" w:hAnsi="Times New Roman" w:cs="Times New Roman"/>
          <w:sz w:val="24"/>
          <w:szCs w:val="24"/>
        </w:rPr>
        <w:t xml:space="preserve"> του σχολείου</w:t>
      </w:r>
      <w:r w:rsidRPr="00DC5771">
        <w:rPr>
          <w:rFonts w:ascii="Times New Roman" w:hAnsi="Times New Roman" w:cs="Times New Roman"/>
          <w:sz w:val="24"/>
          <w:szCs w:val="24"/>
        </w:rPr>
        <w:t>. Σε κάθε άλλη περίπτωση θα θεωρείται αδικαιολ</w:t>
      </w:r>
      <w:r w:rsidR="00DC5771" w:rsidRPr="00DC5771">
        <w:rPr>
          <w:rFonts w:ascii="Times New Roman" w:hAnsi="Times New Roman" w:cs="Times New Roman"/>
          <w:sz w:val="24"/>
          <w:szCs w:val="24"/>
        </w:rPr>
        <w:t>όγητη η απουσία του</w:t>
      </w:r>
      <w:r w:rsidRPr="00DC5771">
        <w:rPr>
          <w:rFonts w:ascii="Times New Roman" w:hAnsi="Times New Roman" w:cs="Times New Roman"/>
          <w:sz w:val="24"/>
          <w:szCs w:val="24"/>
        </w:rPr>
        <w:t>.</w:t>
      </w:r>
    </w:p>
    <w:p w:rsidR="001008F6" w:rsidRPr="00DC5771" w:rsidRDefault="001008F6" w:rsidP="00DC5771">
      <w:pPr>
        <w:pStyle w:val="a5"/>
        <w:numPr>
          <w:ilvl w:val="0"/>
          <w:numId w:val="21"/>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hAnsi="Times New Roman" w:cs="Times New Roman"/>
          <w:sz w:val="24"/>
          <w:szCs w:val="24"/>
        </w:rPr>
        <w:t>Οι εκπαιδευτικοί και το υπόλοιπο προσωπικό του σχολείου μετά το τέλος των μαθημάτων τους ή στα κενά τους δεν αποχωρούν από το σχολείο χωρίς την άδεια του Διευθυντή του Σχολείου.</w:t>
      </w:r>
    </w:p>
    <w:p w:rsidR="001008F6" w:rsidRPr="00DC5771" w:rsidRDefault="001008F6" w:rsidP="00DC5771">
      <w:pPr>
        <w:pStyle w:val="a5"/>
        <w:numPr>
          <w:ilvl w:val="0"/>
          <w:numId w:val="21"/>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hAnsi="Times New Roman" w:cs="Times New Roman"/>
          <w:sz w:val="24"/>
          <w:szCs w:val="24"/>
        </w:rPr>
        <w:t>Επίσης, οι εκπαιδευτικοί της τελευταίας ώρας μαζί με το υπόλοιπο προσωπικό του σχολείου βοηθάνε τους εφημερεύοντες κατά την αποχώρηση των μαθητών.</w:t>
      </w:r>
    </w:p>
    <w:p w:rsidR="001008F6" w:rsidRPr="00DC5771" w:rsidRDefault="001008F6" w:rsidP="00DC5771">
      <w:pPr>
        <w:pStyle w:val="a5"/>
        <w:numPr>
          <w:ilvl w:val="0"/>
          <w:numId w:val="21"/>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hAnsi="Times New Roman" w:cs="Times New Roman"/>
          <w:sz w:val="24"/>
          <w:szCs w:val="24"/>
        </w:rPr>
        <w:t>Για τα προβλήματα που συμβαίνουν στην τάξη υπεύθυνος είναι ο εκπαιδευτικός της κάθε ώρας.</w:t>
      </w:r>
    </w:p>
    <w:p w:rsidR="001008F6" w:rsidRPr="00DC5771" w:rsidRDefault="001008F6" w:rsidP="00DC5771">
      <w:pPr>
        <w:pStyle w:val="a5"/>
        <w:numPr>
          <w:ilvl w:val="0"/>
          <w:numId w:val="21"/>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hAnsi="Times New Roman" w:cs="Times New Roman"/>
          <w:sz w:val="24"/>
          <w:szCs w:val="24"/>
        </w:rPr>
        <w:t>Όταν υπάρχει  πρόβλημα  υγείας  σε  μαθητή  ενημερώνεται  η  Διεύθυνση  και  η  οικογένεια  του  μαθητή.</w:t>
      </w:r>
    </w:p>
    <w:p w:rsidR="001008F6" w:rsidRPr="00EE1692" w:rsidRDefault="001008F6" w:rsidP="00DC5771">
      <w:pPr>
        <w:pStyle w:val="a5"/>
        <w:numPr>
          <w:ilvl w:val="0"/>
          <w:numId w:val="21"/>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hAnsi="Times New Roman" w:cs="Times New Roman"/>
          <w:sz w:val="24"/>
          <w:szCs w:val="24"/>
        </w:rPr>
        <w:t>Όλοι οι εκπαιδευτικοί που είχαν μάθημα την τελευταία ώρα αποχωρούν μετά την αποχώρηση όλων των μαθητών</w:t>
      </w:r>
      <w:r w:rsidRPr="00DC5771">
        <w:rPr>
          <w:rFonts w:ascii="Times New Roman" w:hAnsi="Times New Roman" w:cs="Times New Roman"/>
        </w:rPr>
        <w:t xml:space="preserve"> </w:t>
      </w:r>
    </w:p>
    <w:p w:rsidR="001008F6" w:rsidRPr="00EE1692" w:rsidRDefault="001008F6" w:rsidP="00EE1692">
      <w:pPr>
        <w:pStyle w:val="1"/>
        <w:numPr>
          <w:ilvl w:val="1"/>
          <w:numId w:val="22"/>
        </w:numPr>
        <w:ind w:right="326"/>
        <w:jc w:val="both"/>
        <w:rPr>
          <w:rFonts w:ascii="Times New Roman" w:hAnsi="Times New Roman" w:cs="Times New Roman"/>
          <w:color w:val="0070C0"/>
          <w:sz w:val="24"/>
          <w:szCs w:val="24"/>
        </w:rPr>
      </w:pPr>
      <w:r w:rsidRPr="00EE1692">
        <w:rPr>
          <w:rFonts w:ascii="Times New Roman" w:hAnsi="Times New Roman" w:cs="Times New Roman"/>
          <w:color w:val="0070C0"/>
          <w:sz w:val="24"/>
          <w:szCs w:val="24"/>
        </w:rPr>
        <w:t>Μαθητεία – Πρακτική άσκηση</w:t>
      </w:r>
    </w:p>
    <w:p w:rsidR="001008F6" w:rsidRPr="002E600A" w:rsidRDefault="00D35C30" w:rsidP="001008F6">
      <w:pPr>
        <w:ind w:left="360"/>
        <w:jc w:val="both"/>
        <w:rPr>
          <w:rFonts w:ascii="Times New Roman" w:hAnsi="Times New Roman" w:cs="Times New Roman"/>
          <w:sz w:val="24"/>
          <w:szCs w:val="24"/>
        </w:rPr>
      </w:pPr>
      <w:hyperlink r:id="rId10" w:history="1">
        <w:r w:rsidR="00AF56A5" w:rsidRPr="006F2BBD">
          <w:rPr>
            <w:rStyle w:val="-"/>
            <w:rFonts w:ascii="Times New Roman" w:hAnsi="Times New Roman" w:cs="Times New Roman"/>
            <w:sz w:val="16"/>
            <w:szCs w:val="16"/>
            <w:lang w:val="en-US"/>
          </w:rPr>
          <w:t>https</w:t>
        </w:r>
        <w:r w:rsidR="00AF56A5" w:rsidRPr="006F2BBD">
          <w:rPr>
            <w:rStyle w:val="-"/>
            <w:rFonts w:ascii="Times New Roman" w:hAnsi="Times New Roman" w:cs="Times New Roman"/>
            <w:sz w:val="16"/>
            <w:szCs w:val="16"/>
          </w:rPr>
          <w:t>://</w:t>
        </w:r>
        <w:r w:rsidR="00AF56A5" w:rsidRPr="006F2BBD">
          <w:rPr>
            <w:rStyle w:val="-"/>
            <w:rFonts w:ascii="Times New Roman" w:hAnsi="Times New Roman" w:cs="Times New Roman"/>
            <w:sz w:val="16"/>
            <w:szCs w:val="16"/>
            <w:lang w:val="en-US"/>
          </w:rPr>
          <w:t>www</w:t>
        </w:r>
        <w:r w:rsidR="00AF56A5" w:rsidRPr="006F2BBD">
          <w:rPr>
            <w:rStyle w:val="-"/>
            <w:rFonts w:ascii="Times New Roman" w:hAnsi="Times New Roman" w:cs="Times New Roman"/>
            <w:sz w:val="16"/>
            <w:szCs w:val="16"/>
          </w:rPr>
          <w:t>.</w:t>
        </w:r>
        <w:r w:rsidR="00AF56A5" w:rsidRPr="006F2BBD">
          <w:rPr>
            <w:rStyle w:val="-"/>
            <w:rFonts w:ascii="Times New Roman" w:hAnsi="Times New Roman" w:cs="Times New Roman"/>
            <w:sz w:val="16"/>
            <w:szCs w:val="16"/>
            <w:lang w:val="en-US"/>
          </w:rPr>
          <w:t>e</w:t>
        </w:r>
        <w:r w:rsidR="00AF56A5" w:rsidRPr="006F2BBD">
          <w:rPr>
            <w:rStyle w:val="-"/>
            <w:rFonts w:ascii="Times New Roman" w:hAnsi="Times New Roman" w:cs="Times New Roman"/>
            <w:sz w:val="16"/>
            <w:szCs w:val="16"/>
          </w:rPr>
          <w:t>-</w:t>
        </w:r>
        <w:proofErr w:type="spellStart"/>
        <w:r w:rsidR="00AF56A5" w:rsidRPr="006F2BBD">
          <w:rPr>
            <w:rStyle w:val="-"/>
            <w:rFonts w:ascii="Times New Roman" w:hAnsi="Times New Roman" w:cs="Times New Roman"/>
            <w:sz w:val="16"/>
            <w:szCs w:val="16"/>
            <w:lang w:val="en-US"/>
          </w:rPr>
          <w:t>nomothesia</w:t>
        </w:r>
        <w:proofErr w:type="spellEnd"/>
        <w:r w:rsidR="00AF56A5" w:rsidRPr="006F2BBD">
          <w:rPr>
            <w:rStyle w:val="-"/>
            <w:rFonts w:ascii="Times New Roman" w:hAnsi="Times New Roman" w:cs="Times New Roman"/>
            <w:sz w:val="16"/>
            <w:szCs w:val="16"/>
          </w:rPr>
          <w:t>.</w:t>
        </w:r>
        <w:r w:rsidR="00AF56A5" w:rsidRPr="006F2BBD">
          <w:rPr>
            <w:rStyle w:val="-"/>
            <w:rFonts w:ascii="Times New Roman" w:hAnsi="Times New Roman" w:cs="Times New Roman"/>
            <w:sz w:val="16"/>
            <w:szCs w:val="16"/>
            <w:lang w:val="en-US"/>
          </w:rPr>
          <w:t>gr</w:t>
        </w:r>
        <w:r w:rsidR="00AF56A5" w:rsidRPr="006F2BBD">
          <w:rPr>
            <w:rStyle w:val="-"/>
            <w:rFonts w:ascii="Times New Roman" w:hAnsi="Times New Roman" w:cs="Times New Roman"/>
            <w:sz w:val="16"/>
            <w:szCs w:val="16"/>
          </w:rPr>
          <w:t>/</w:t>
        </w:r>
        <w:proofErr w:type="spellStart"/>
        <w:r w:rsidR="00AF56A5" w:rsidRPr="006F2BBD">
          <w:rPr>
            <w:rStyle w:val="-"/>
            <w:rFonts w:ascii="Times New Roman" w:hAnsi="Times New Roman" w:cs="Times New Roman"/>
            <w:sz w:val="16"/>
            <w:szCs w:val="16"/>
            <w:lang w:val="en-US"/>
          </w:rPr>
          <w:t>kat</w:t>
        </w:r>
        <w:proofErr w:type="spellEnd"/>
        <w:r w:rsidR="00AF56A5" w:rsidRPr="006F2BBD">
          <w:rPr>
            <w:rStyle w:val="-"/>
            <w:rFonts w:ascii="Times New Roman" w:hAnsi="Times New Roman" w:cs="Times New Roman"/>
            <w:sz w:val="16"/>
            <w:szCs w:val="16"/>
          </w:rPr>
          <w:t>-</w:t>
        </w:r>
        <w:proofErr w:type="spellStart"/>
        <w:r w:rsidR="00AF56A5" w:rsidRPr="006F2BBD">
          <w:rPr>
            <w:rStyle w:val="-"/>
            <w:rFonts w:ascii="Times New Roman" w:hAnsi="Times New Roman" w:cs="Times New Roman"/>
            <w:sz w:val="16"/>
            <w:szCs w:val="16"/>
            <w:lang w:val="en-US"/>
          </w:rPr>
          <w:t>ekpaideuse</w:t>
        </w:r>
        <w:proofErr w:type="spellEnd"/>
        <w:r w:rsidR="00AF56A5" w:rsidRPr="006F2BBD">
          <w:rPr>
            <w:rStyle w:val="-"/>
            <w:rFonts w:ascii="Times New Roman" w:hAnsi="Times New Roman" w:cs="Times New Roman"/>
            <w:sz w:val="16"/>
            <w:szCs w:val="16"/>
          </w:rPr>
          <w:t>/</w:t>
        </w:r>
        <w:proofErr w:type="spellStart"/>
        <w:r w:rsidR="00AF56A5" w:rsidRPr="006F2BBD">
          <w:rPr>
            <w:rStyle w:val="-"/>
            <w:rFonts w:ascii="Times New Roman" w:hAnsi="Times New Roman" w:cs="Times New Roman"/>
            <w:sz w:val="16"/>
            <w:szCs w:val="16"/>
            <w:lang w:val="en-US"/>
          </w:rPr>
          <w:t>deuterobathmia</w:t>
        </w:r>
        <w:proofErr w:type="spellEnd"/>
        <w:r w:rsidR="00AF56A5" w:rsidRPr="006F2BBD">
          <w:rPr>
            <w:rStyle w:val="-"/>
            <w:rFonts w:ascii="Times New Roman" w:hAnsi="Times New Roman" w:cs="Times New Roman"/>
            <w:sz w:val="16"/>
            <w:szCs w:val="16"/>
          </w:rPr>
          <w:t>-</w:t>
        </w:r>
        <w:proofErr w:type="spellStart"/>
        <w:r w:rsidR="00AF56A5" w:rsidRPr="006F2BBD">
          <w:rPr>
            <w:rStyle w:val="-"/>
            <w:rFonts w:ascii="Times New Roman" w:hAnsi="Times New Roman" w:cs="Times New Roman"/>
            <w:sz w:val="16"/>
            <w:szCs w:val="16"/>
            <w:lang w:val="en-US"/>
          </w:rPr>
          <w:t>ekpaideuse</w:t>
        </w:r>
        <w:proofErr w:type="spellEnd"/>
        <w:r w:rsidR="00AF56A5" w:rsidRPr="006F2BBD">
          <w:rPr>
            <w:rStyle w:val="-"/>
            <w:rFonts w:ascii="Times New Roman" w:hAnsi="Times New Roman" w:cs="Times New Roman"/>
            <w:sz w:val="16"/>
            <w:szCs w:val="16"/>
          </w:rPr>
          <w:t>/</w:t>
        </w:r>
        <w:proofErr w:type="spellStart"/>
        <w:r w:rsidR="00AF56A5" w:rsidRPr="006F2BBD">
          <w:rPr>
            <w:rStyle w:val="-"/>
            <w:rFonts w:ascii="Times New Roman" w:hAnsi="Times New Roman" w:cs="Times New Roman"/>
            <w:sz w:val="16"/>
            <w:szCs w:val="16"/>
            <w:lang w:val="en-US"/>
          </w:rPr>
          <w:t>upourgike</w:t>
        </w:r>
        <w:proofErr w:type="spellEnd"/>
        <w:r w:rsidR="00AF56A5" w:rsidRPr="006F2BBD">
          <w:rPr>
            <w:rStyle w:val="-"/>
            <w:rFonts w:ascii="Times New Roman" w:hAnsi="Times New Roman" w:cs="Times New Roman"/>
            <w:sz w:val="16"/>
            <w:szCs w:val="16"/>
          </w:rPr>
          <w:t>-</w:t>
        </w:r>
        <w:proofErr w:type="spellStart"/>
        <w:r w:rsidR="00AF56A5" w:rsidRPr="006F2BBD">
          <w:rPr>
            <w:rStyle w:val="-"/>
            <w:rFonts w:ascii="Times New Roman" w:hAnsi="Times New Roman" w:cs="Times New Roman"/>
            <w:sz w:val="16"/>
            <w:szCs w:val="16"/>
            <w:lang w:val="en-US"/>
          </w:rPr>
          <w:t>apophase</w:t>
        </w:r>
        <w:proofErr w:type="spellEnd"/>
        <w:r w:rsidR="00AF56A5" w:rsidRPr="006F2BBD">
          <w:rPr>
            <w:rStyle w:val="-"/>
            <w:rFonts w:ascii="Times New Roman" w:hAnsi="Times New Roman" w:cs="Times New Roman"/>
            <w:sz w:val="16"/>
            <w:szCs w:val="16"/>
          </w:rPr>
          <w:t>-</w:t>
        </w:r>
        <w:r w:rsidR="00AF56A5" w:rsidRPr="006F2BBD">
          <w:rPr>
            <w:rStyle w:val="-"/>
            <w:rFonts w:ascii="Times New Roman" w:hAnsi="Times New Roman" w:cs="Times New Roman"/>
            <w:sz w:val="16"/>
            <w:szCs w:val="16"/>
            <w:lang w:val="en-US"/>
          </w:rPr>
          <w:t>d</w:t>
        </w:r>
        <w:r w:rsidR="00AF56A5" w:rsidRPr="006F2BBD">
          <w:rPr>
            <w:rStyle w:val="-"/>
            <w:rFonts w:ascii="Times New Roman" w:hAnsi="Times New Roman" w:cs="Times New Roman"/>
            <w:sz w:val="16"/>
            <w:szCs w:val="16"/>
          </w:rPr>
          <w:t>3-15717-2016.</w:t>
        </w:r>
        <w:r w:rsidR="00AF56A5" w:rsidRPr="006F2BBD">
          <w:rPr>
            <w:rStyle w:val="-"/>
            <w:rFonts w:ascii="Times New Roman" w:hAnsi="Times New Roman" w:cs="Times New Roman"/>
            <w:sz w:val="16"/>
            <w:szCs w:val="16"/>
            <w:lang w:val="en-US"/>
          </w:rPr>
          <w:t>html</w:t>
        </w:r>
      </w:hyperlink>
    </w:p>
    <w:p w:rsidR="001008F6" w:rsidRPr="002E600A" w:rsidRDefault="001008F6" w:rsidP="00EE1692">
      <w:pPr>
        <w:jc w:val="both"/>
        <w:rPr>
          <w:rFonts w:ascii="Times New Roman" w:hAnsi="Times New Roman" w:cs="Times New Roman"/>
          <w:sz w:val="24"/>
          <w:szCs w:val="24"/>
        </w:rPr>
      </w:pPr>
      <w:r w:rsidRPr="002E600A">
        <w:rPr>
          <w:rFonts w:ascii="Times New Roman" w:hAnsi="Times New Roman" w:cs="Times New Roman"/>
          <w:sz w:val="24"/>
          <w:szCs w:val="24"/>
        </w:rPr>
        <w:t xml:space="preserve">Το ΕΕΕΕΚ Καρπενησίου αυτή τη χρονιά πραγματοποιεί μαθητεία – πρακτική άσκηση για </w:t>
      </w:r>
      <w:r w:rsidR="00EE1692">
        <w:rPr>
          <w:rFonts w:ascii="Times New Roman" w:hAnsi="Times New Roman" w:cs="Times New Roman"/>
          <w:sz w:val="24"/>
          <w:szCs w:val="24"/>
        </w:rPr>
        <w:t xml:space="preserve">μία </w:t>
      </w:r>
      <w:r w:rsidRPr="002E600A">
        <w:rPr>
          <w:rFonts w:ascii="Times New Roman" w:hAnsi="Times New Roman" w:cs="Times New Roman"/>
          <w:sz w:val="24"/>
          <w:szCs w:val="24"/>
        </w:rPr>
        <w:t>μαθήτρια ΣΤ’ τάξης. Η μαθητεία – πρακτική άσκηση γίνεται με τη συνεργασία του Δήμου Καρπενησίου. Η μαθήτρια θα βρίσκεται στον χώρο της Εστίας κάθε Τρίτη, Τετάρτη και Πέμπτη από 8:00 έως 13:20, ενώ κάθε Δευτέρα και Παρασκευή θα βρίσκεται στο σχολείο ώστε να επιτυγχάνεται η ανάλογη ανατροφοδότηση.</w:t>
      </w:r>
    </w:p>
    <w:p w:rsidR="001008F6" w:rsidRPr="002E600A" w:rsidRDefault="001008F6" w:rsidP="001008F6">
      <w:pPr>
        <w:pStyle w:val="a5"/>
        <w:numPr>
          <w:ilvl w:val="0"/>
          <w:numId w:val="19"/>
        </w:numPr>
        <w:ind w:left="709"/>
        <w:jc w:val="both"/>
        <w:rPr>
          <w:rFonts w:ascii="Times New Roman" w:hAnsi="Times New Roman" w:cs="Times New Roman"/>
          <w:sz w:val="24"/>
          <w:szCs w:val="24"/>
        </w:rPr>
      </w:pPr>
      <w:r w:rsidRPr="002E600A">
        <w:rPr>
          <w:rFonts w:ascii="Times New Roman" w:hAnsi="Times New Roman" w:cs="Times New Roman"/>
          <w:sz w:val="24"/>
          <w:szCs w:val="24"/>
        </w:rPr>
        <w:t>Απαραίτητη προϋπόθεση για την πραγματοποίηση της μαθητείας είναι η σύμφωνη γνώμη γονέων, συλλόγου διδασκόντων και απόφαση του Δημοτικού συμβουλίου του Δήμου Καρπενησίου.</w:t>
      </w:r>
    </w:p>
    <w:p w:rsidR="001008F6" w:rsidRPr="002E600A" w:rsidRDefault="001008F6" w:rsidP="001008F6">
      <w:pPr>
        <w:pStyle w:val="a5"/>
        <w:numPr>
          <w:ilvl w:val="0"/>
          <w:numId w:val="19"/>
        </w:numPr>
        <w:ind w:left="709"/>
        <w:jc w:val="both"/>
        <w:rPr>
          <w:rFonts w:ascii="Times New Roman" w:hAnsi="Times New Roman" w:cs="Times New Roman"/>
          <w:sz w:val="24"/>
          <w:szCs w:val="24"/>
        </w:rPr>
      </w:pPr>
      <w:r w:rsidRPr="002E600A">
        <w:rPr>
          <w:rFonts w:ascii="Times New Roman" w:hAnsi="Times New Roman" w:cs="Times New Roman"/>
          <w:sz w:val="24"/>
          <w:szCs w:val="24"/>
        </w:rPr>
        <w:t>Κατά τη διάρκεια της παρουσίας της μαθήτριας στο χώρο της εστίας θα βρίσκεται επόπτης καθηγητής που ορίζεται από το σύλλογο διδασκόντων και καταγράφεται στο ωρολόγιο πρόγραμμα του σχολείου.</w:t>
      </w:r>
    </w:p>
    <w:p w:rsidR="001008F6" w:rsidRPr="002E600A" w:rsidRDefault="001008F6" w:rsidP="001008F6">
      <w:pPr>
        <w:pStyle w:val="a5"/>
        <w:numPr>
          <w:ilvl w:val="0"/>
          <w:numId w:val="19"/>
        </w:numPr>
        <w:ind w:left="709"/>
        <w:jc w:val="both"/>
        <w:rPr>
          <w:rFonts w:ascii="Times New Roman" w:hAnsi="Times New Roman" w:cs="Times New Roman"/>
          <w:sz w:val="24"/>
          <w:szCs w:val="24"/>
        </w:rPr>
      </w:pPr>
      <w:r w:rsidRPr="002E600A">
        <w:rPr>
          <w:rFonts w:ascii="Times New Roman" w:hAnsi="Times New Roman" w:cs="Times New Roman"/>
          <w:sz w:val="24"/>
          <w:szCs w:val="24"/>
        </w:rPr>
        <w:t>Ο επόπτης καθηγητής παραλαμβάνει το πρωί τη μαθήτρια και την επιβιβάζει στο ταξί το μεσημέρι.</w:t>
      </w:r>
    </w:p>
    <w:p w:rsidR="001008F6" w:rsidRPr="002E600A" w:rsidRDefault="001008F6" w:rsidP="001008F6">
      <w:pPr>
        <w:pStyle w:val="a5"/>
        <w:numPr>
          <w:ilvl w:val="0"/>
          <w:numId w:val="19"/>
        </w:numPr>
        <w:ind w:left="709"/>
        <w:jc w:val="both"/>
        <w:rPr>
          <w:rFonts w:ascii="Times New Roman" w:hAnsi="Times New Roman" w:cs="Times New Roman"/>
          <w:sz w:val="24"/>
          <w:szCs w:val="24"/>
        </w:rPr>
      </w:pPr>
      <w:r w:rsidRPr="002E600A">
        <w:rPr>
          <w:rFonts w:ascii="Times New Roman" w:hAnsi="Times New Roman" w:cs="Times New Roman"/>
          <w:sz w:val="24"/>
          <w:szCs w:val="24"/>
        </w:rPr>
        <w:t xml:space="preserve">Ο επόπτης μαθητείας είναι ο εκπρόσωπος του σχολείου, </w:t>
      </w:r>
      <w:r w:rsidR="00EE1692">
        <w:rPr>
          <w:rFonts w:ascii="Times New Roman" w:hAnsi="Times New Roman" w:cs="Times New Roman"/>
          <w:sz w:val="24"/>
          <w:szCs w:val="24"/>
        </w:rPr>
        <w:t xml:space="preserve">που θα </w:t>
      </w:r>
      <w:r w:rsidRPr="002E600A">
        <w:rPr>
          <w:rFonts w:ascii="Times New Roman" w:hAnsi="Times New Roman" w:cs="Times New Roman"/>
          <w:sz w:val="24"/>
          <w:szCs w:val="24"/>
        </w:rPr>
        <w:t>βρίσκεται καθ’ όλη τη διάρκ</w:t>
      </w:r>
      <w:r w:rsidR="00EE1692">
        <w:rPr>
          <w:rFonts w:ascii="Times New Roman" w:hAnsi="Times New Roman" w:cs="Times New Roman"/>
          <w:sz w:val="24"/>
          <w:szCs w:val="24"/>
        </w:rPr>
        <w:t>εια σε διακριτικό χώρο</w:t>
      </w:r>
      <w:r w:rsidRPr="002E600A">
        <w:rPr>
          <w:rFonts w:ascii="Times New Roman" w:hAnsi="Times New Roman" w:cs="Times New Roman"/>
          <w:sz w:val="24"/>
          <w:szCs w:val="24"/>
        </w:rPr>
        <w:t xml:space="preserve"> και είναι σε εγρήγορση για την επίλυση οποιουδήποτε προβλήματος.</w:t>
      </w:r>
    </w:p>
    <w:p w:rsidR="001008F6" w:rsidRPr="002E600A" w:rsidRDefault="001008F6" w:rsidP="001008F6">
      <w:pPr>
        <w:pStyle w:val="a5"/>
        <w:numPr>
          <w:ilvl w:val="0"/>
          <w:numId w:val="19"/>
        </w:numPr>
        <w:ind w:left="709"/>
        <w:jc w:val="both"/>
        <w:rPr>
          <w:rFonts w:ascii="Times New Roman" w:hAnsi="Times New Roman" w:cs="Times New Roman"/>
          <w:sz w:val="24"/>
          <w:szCs w:val="24"/>
        </w:rPr>
      </w:pPr>
      <w:r w:rsidRPr="002E600A">
        <w:rPr>
          <w:rFonts w:ascii="Times New Roman" w:hAnsi="Times New Roman" w:cs="Times New Roman"/>
          <w:sz w:val="24"/>
          <w:szCs w:val="24"/>
        </w:rPr>
        <w:t xml:space="preserve">Ο επόπτης μαθητείας και το ΕΕΠ του σχολείου </w:t>
      </w:r>
      <w:r w:rsidR="00EE1692">
        <w:rPr>
          <w:rFonts w:ascii="Times New Roman" w:hAnsi="Times New Roman" w:cs="Times New Roman"/>
          <w:sz w:val="24"/>
          <w:szCs w:val="24"/>
        </w:rPr>
        <w:t>μας,</w:t>
      </w:r>
      <w:r w:rsidRPr="002E600A">
        <w:rPr>
          <w:rFonts w:ascii="Times New Roman" w:hAnsi="Times New Roman" w:cs="Times New Roman"/>
          <w:sz w:val="24"/>
          <w:szCs w:val="24"/>
        </w:rPr>
        <w:t xml:space="preserve"> επικοινωνεί και συνεργάζεται με τους υπεύθυνους της εστίας, οι οποίοι καθοδηγούν και συμβουλεύουν τη μαθήτρια, ώστε να κατακτήσει τους στόχους της πρακτικής άσκησης βραχυπρόθεσμους  και μακροπρόθεσμους.</w:t>
      </w:r>
    </w:p>
    <w:p w:rsidR="001008F6" w:rsidRPr="00EE1692" w:rsidRDefault="001008F6" w:rsidP="001008F6">
      <w:pPr>
        <w:pStyle w:val="a5"/>
        <w:numPr>
          <w:ilvl w:val="0"/>
          <w:numId w:val="19"/>
        </w:numPr>
        <w:ind w:left="709"/>
        <w:jc w:val="both"/>
        <w:rPr>
          <w:rFonts w:ascii="Times New Roman" w:hAnsi="Times New Roman" w:cs="Times New Roman"/>
          <w:sz w:val="24"/>
          <w:szCs w:val="24"/>
        </w:rPr>
      </w:pPr>
      <w:r w:rsidRPr="002E600A">
        <w:rPr>
          <w:rFonts w:ascii="Times New Roman" w:hAnsi="Times New Roman" w:cs="Times New Roman"/>
          <w:sz w:val="24"/>
          <w:szCs w:val="24"/>
        </w:rPr>
        <w:t>Ο επόπτης καθηγητής σε περίπτωση ατυχήματος ή όποιου προβλήματος ενημερώνει τη Διεύθυνση του σχολείου που σε συνεργασία με το ΕΕΠ θα δράσουν ανάλογα για την επίλυσή του.</w:t>
      </w:r>
    </w:p>
    <w:p w:rsidR="001008F6" w:rsidRDefault="00EE1692" w:rsidP="00EE1692">
      <w:pPr>
        <w:pStyle w:val="1"/>
        <w:numPr>
          <w:ilvl w:val="1"/>
          <w:numId w:val="22"/>
        </w:numPr>
        <w:ind w:right="326"/>
        <w:jc w:val="both"/>
        <w:rPr>
          <w:rFonts w:ascii="Times New Roman" w:hAnsi="Times New Roman" w:cs="Times New Roman"/>
          <w:color w:val="0070C0"/>
          <w:sz w:val="24"/>
          <w:szCs w:val="24"/>
          <w:lang w:val="en-US"/>
        </w:rPr>
      </w:pPr>
      <w:r w:rsidRPr="00EE1692">
        <w:rPr>
          <w:rFonts w:ascii="Times New Roman" w:hAnsi="Times New Roman" w:cs="Times New Roman"/>
          <w:color w:val="0070C0"/>
          <w:sz w:val="24"/>
          <w:szCs w:val="24"/>
        </w:rPr>
        <w:t xml:space="preserve"> </w:t>
      </w:r>
      <w:r w:rsidR="001008F6" w:rsidRPr="00EE1692">
        <w:rPr>
          <w:rFonts w:ascii="Times New Roman" w:hAnsi="Times New Roman" w:cs="Times New Roman"/>
          <w:color w:val="0070C0"/>
          <w:sz w:val="24"/>
          <w:szCs w:val="24"/>
        </w:rPr>
        <w:t xml:space="preserve">Εφημερίες </w:t>
      </w:r>
    </w:p>
    <w:p w:rsidR="001F06B4" w:rsidRPr="00FF1456" w:rsidRDefault="00D35C30" w:rsidP="00FF1456">
      <w:pPr>
        <w:pStyle w:val="1"/>
        <w:ind w:left="360" w:right="326"/>
        <w:jc w:val="both"/>
        <w:rPr>
          <w:rFonts w:ascii="Times New Roman" w:hAnsi="Times New Roman" w:cs="Times New Roman"/>
          <w:b w:val="0"/>
          <w:color w:val="0070C0"/>
          <w:sz w:val="16"/>
          <w:szCs w:val="16"/>
          <w:lang w:val="en-US"/>
        </w:rPr>
      </w:pPr>
      <w:hyperlink r:id="rId11" w:history="1">
        <w:r w:rsidR="001F06B4" w:rsidRPr="00241133">
          <w:rPr>
            <w:rStyle w:val="-"/>
            <w:rFonts w:ascii="Times New Roman" w:hAnsi="Times New Roman" w:cs="Times New Roman"/>
            <w:b w:val="0"/>
            <w:sz w:val="16"/>
            <w:szCs w:val="16"/>
            <w:lang w:val="en-US"/>
          </w:rPr>
          <w:t>https://www.alfavita.gr/ekpaideysi/299532_efimeries-ekpaideytikon-ti-problepetai</w:t>
        </w:r>
      </w:hyperlink>
    </w:p>
    <w:p w:rsidR="001008F6" w:rsidRDefault="001008F6" w:rsidP="00EE1692">
      <w:pPr>
        <w:pStyle w:val="a5"/>
        <w:numPr>
          <w:ilvl w:val="0"/>
          <w:numId w:val="23"/>
        </w:numPr>
        <w:shd w:val="clear" w:color="auto" w:fill="FFFFFF"/>
        <w:spacing w:before="120" w:after="0"/>
        <w:jc w:val="both"/>
        <w:rPr>
          <w:rFonts w:ascii="Times New Roman" w:eastAsia="Times New Roman" w:hAnsi="Times New Roman" w:cs="Times New Roman"/>
          <w:sz w:val="24"/>
          <w:szCs w:val="24"/>
        </w:rPr>
      </w:pPr>
      <w:r w:rsidRPr="002E600A">
        <w:rPr>
          <w:rFonts w:ascii="Times New Roman" w:eastAsia="Times New Roman" w:hAnsi="Times New Roman" w:cs="Times New Roman"/>
          <w:sz w:val="24"/>
          <w:szCs w:val="24"/>
        </w:rPr>
        <w:t>Βασικός στόχος των εφημερευόντων στα διαλείμματα είναι η ασφάλεια των μαθητών που επιτυγχάνεται με την πρόληψη των επεισοδίων, προβλημάτων υγείας μαθητών κλπ. Αυτό επιτυγχάνεται με τη συνεχή επαγρύπνηση και την επικοινωνία με τους μαθητές, καθώς επίσης και με τη γνώση των ιδιαιτεροτήτων των μαθητών.</w:t>
      </w:r>
    </w:p>
    <w:p w:rsidR="001008F6" w:rsidRPr="00EE1692" w:rsidRDefault="001008F6" w:rsidP="00EE1692">
      <w:pPr>
        <w:pStyle w:val="a5"/>
        <w:numPr>
          <w:ilvl w:val="0"/>
          <w:numId w:val="23"/>
        </w:numPr>
        <w:shd w:val="clear" w:color="auto" w:fill="FFFFFF"/>
        <w:spacing w:before="120" w:after="0"/>
        <w:jc w:val="both"/>
        <w:rPr>
          <w:rFonts w:ascii="Times New Roman" w:eastAsia="Times New Roman" w:hAnsi="Times New Roman" w:cs="Times New Roman"/>
          <w:sz w:val="24"/>
          <w:szCs w:val="24"/>
        </w:rPr>
      </w:pPr>
      <w:r w:rsidRPr="00EE1692">
        <w:rPr>
          <w:rFonts w:ascii="Times New Roman" w:hAnsi="Times New Roman" w:cs="Times New Roman"/>
          <w:sz w:val="24"/>
          <w:szCs w:val="24"/>
        </w:rPr>
        <w:t>Οι εφημερεύοντες οφείλουν να βρίσκονται στην θέση τους  με το χτύπημα του κουδουνιού.</w:t>
      </w:r>
    </w:p>
    <w:p w:rsidR="001008F6" w:rsidRPr="00EE1692" w:rsidRDefault="001008F6" w:rsidP="00EE1692">
      <w:pPr>
        <w:pStyle w:val="a5"/>
        <w:numPr>
          <w:ilvl w:val="0"/>
          <w:numId w:val="23"/>
        </w:numPr>
        <w:shd w:val="clear" w:color="auto" w:fill="FFFFFF"/>
        <w:spacing w:before="120" w:after="0"/>
        <w:jc w:val="both"/>
        <w:rPr>
          <w:rFonts w:ascii="Times New Roman" w:eastAsia="Times New Roman" w:hAnsi="Times New Roman" w:cs="Times New Roman"/>
          <w:sz w:val="24"/>
          <w:szCs w:val="24"/>
        </w:rPr>
      </w:pPr>
      <w:r w:rsidRPr="00EE1692">
        <w:rPr>
          <w:rFonts w:ascii="Times New Roman" w:hAnsi="Times New Roman" w:cs="Times New Roman"/>
          <w:sz w:val="24"/>
          <w:szCs w:val="24"/>
        </w:rPr>
        <w:t>Οι εφημερεύοντες εκπαιδευτικοί στα διαλείμματα παραμένουν στις θέσεις εφημερ</w:t>
      </w:r>
      <w:r w:rsidR="00EE1692">
        <w:rPr>
          <w:rFonts w:ascii="Times New Roman" w:hAnsi="Times New Roman" w:cs="Times New Roman"/>
          <w:sz w:val="24"/>
          <w:szCs w:val="24"/>
        </w:rPr>
        <w:t>ίας που έχουν καθοριστεί από τη</w:t>
      </w:r>
      <w:r w:rsidRPr="00EE1692">
        <w:rPr>
          <w:rFonts w:ascii="Times New Roman" w:hAnsi="Times New Roman" w:cs="Times New Roman"/>
          <w:sz w:val="24"/>
          <w:szCs w:val="24"/>
        </w:rPr>
        <w:t xml:space="preserve"> Διεύθυνση του σχολείου με σύμφωνη γνώμη του Συλλόγου Διδασκόντων.</w:t>
      </w:r>
    </w:p>
    <w:p w:rsidR="001008F6" w:rsidRPr="00EE1692" w:rsidRDefault="001008F6" w:rsidP="00EE1692">
      <w:pPr>
        <w:pStyle w:val="a5"/>
        <w:numPr>
          <w:ilvl w:val="0"/>
          <w:numId w:val="23"/>
        </w:numPr>
        <w:shd w:val="clear" w:color="auto" w:fill="FFFFFF"/>
        <w:spacing w:before="120" w:after="0"/>
        <w:jc w:val="both"/>
        <w:rPr>
          <w:rFonts w:ascii="Times New Roman" w:eastAsia="Times New Roman" w:hAnsi="Times New Roman" w:cs="Times New Roman"/>
          <w:sz w:val="24"/>
          <w:szCs w:val="24"/>
        </w:rPr>
      </w:pPr>
      <w:r w:rsidRPr="00EE1692">
        <w:rPr>
          <w:rFonts w:ascii="Times New Roman" w:hAnsi="Times New Roman" w:cs="Times New Roman"/>
          <w:sz w:val="24"/>
          <w:szCs w:val="24"/>
        </w:rPr>
        <w:t>Στο σχόλασμα αν κάποιο σχολικό μέσο αργήσει, παραμένουν όλοι οι εφημερεύοντες στο χώρο αποχώρησης των μαθητών.</w:t>
      </w:r>
    </w:p>
    <w:p w:rsidR="001008F6" w:rsidRPr="00EE1692" w:rsidRDefault="001008F6" w:rsidP="00EE1692">
      <w:pPr>
        <w:pStyle w:val="a5"/>
        <w:numPr>
          <w:ilvl w:val="0"/>
          <w:numId w:val="23"/>
        </w:numPr>
        <w:shd w:val="clear" w:color="auto" w:fill="FFFFFF"/>
        <w:spacing w:before="120" w:after="0"/>
        <w:jc w:val="both"/>
        <w:rPr>
          <w:rFonts w:ascii="Times New Roman" w:eastAsia="Times New Roman" w:hAnsi="Times New Roman" w:cs="Times New Roman"/>
          <w:sz w:val="24"/>
          <w:szCs w:val="24"/>
        </w:rPr>
      </w:pPr>
      <w:r w:rsidRPr="00EE1692">
        <w:rPr>
          <w:rFonts w:ascii="Times New Roman" w:hAnsi="Times New Roman" w:cs="Times New Roman"/>
          <w:sz w:val="24"/>
          <w:szCs w:val="24"/>
        </w:rPr>
        <w:t>Μετά την αποχώρηση των μαθητών, όλοι οι εφημερεύοντες ενημερώνουν στο Γραφείο την Διεύθυνση του σχολείου για πιθανά προβλήματα και μετά αποχωρούν.</w:t>
      </w:r>
    </w:p>
    <w:p w:rsidR="001008F6" w:rsidRPr="00EE1692" w:rsidRDefault="00EE1692" w:rsidP="00EE1692">
      <w:pPr>
        <w:pStyle w:val="2"/>
        <w:numPr>
          <w:ilvl w:val="1"/>
          <w:numId w:val="22"/>
        </w:numPr>
        <w:rPr>
          <w:rFonts w:ascii="Times New Roman" w:eastAsia="Times New Roman" w:hAnsi="Times New Roman" w:cs="Times New Roman"/>
          <w:color w:val="0070C0"/>
          <w:sz w:val="24"/>
          <w:szCs w:val="24"/>
          <w:lang w:val="en-US"/>
        </w:rPr>
      </w:pPr>
      <w:r w:rsidRPr="00EE1692">
        <w:rPr>
          <w:rFonts w:ascii="Times New Roman" w:eastAsia="Times New Roman" w:hAnsi="Times New Roman" w:cs="Times New Roman"/>
          <w:color w:val="0070C0"/>
          <w:sz w:val="24"/>
          <w:szCs w:val="24"/>
        </w:rPr>
        <w:t xml:space="preserve"> </w:t>
      </w:r>
      <w:r w:rsidR="001008F6" w:rsidRPr="00EE1692">
        <w:rPr>
          <w:rFonts w:ascii="Times New Roman" w:eastAsia="Times New Roman" w:hAnsi="Times New Roman" w:cs="Times New Roman"/>
          <w:color w:val="0070C0"/>
          <w:sz w:val="24"/>
          <w:szCs w:val="24"/>
        </w:rPr>
        <w:t xml:space="preserve">Υπεύθυνοι τμημάτων </w:t>
      </w:r>
    </w:p>
    <w:p w:rsidR="001008F6" w:rsidRDefault="001008F6" w:rsidP="00EE1692">
      <w:pPr>
        <w:pStyle w:val="a5"/>
        <w:numPr>
          <w:ilvl w:val="0"/>
          <w:numId w:val="24"/>
        </w:numPr>
        <w:shd w:val="clear" w:color="auto" w:fill="FFFFFF"/>
        <w:spacing w:before="120" w:after="0"/>
        <w:ind w:left="641" w:hanging="357"/>
        <w:jc w:val="both"/>
        <w:rPr>
          <w:rFonts w:ascii="Times New Roman" w:eastAsia="Times New Roman" w:hAnsi="Times New Roman" w:cs="Times New Roman"/>
          <w:sz w:val="24"/>
          <w:szCs w:val="24"/>
        </w:rPr>
      </w:pPr>
      <w:r w:rsidRPr="00EE1692">
        <w:rPr>
          <w:rFonts w:ascii="Times New Roman" w:eastAsia="Times New Roman" w:hAnsi="Times New Roman" w:cs="Times New Roman"/>
          <w:sz w:val="24"/>
          <w:szCs w:val="24"/>
        </w:rPr>
        <w:t>Ορίζονται στον πρώτο σύλλογο της σχολικής χρονιάς.</w:t>
      </w:r>
    </w:p>
    <w:p w:rsidR="001008F6" w:rsidRDefault="001008F6" w:rsidP="00EE1692">
      <w:pPr>
        <w:pStyle w:val="a5"/>
        <w:numPr>
          <w:ilvl w:val="0"/>
          <w:numId w:val="24"/>
        </w:numPr>
        <w:shd w:val="clear" w:color="auto" w:fill="FFFFFF"/>
        <w:spacing w:before="120" w:after="0"/>
        <w:ind w:left="641" w:hanging="357"/>
        <w:jc w:val="both"/>
        <w:rPr>
          <w:rFonts w:ascii="Times New Roman" w:eastAsia="Times New Roman" w:hAnsi="Times New Roman" w:cs="Times New Roman"/>
          <w:sz w:val="24"/>
          <w:szCs w:val="24"/>
        </w:rPr>
      </w:pPr>
      <w:r w:rsidRPr="00EE1692">
        <w:rPr>
          <w:rFonts w:ascii="Times New Roman" w:eastAsia="Times New Roman" w:hAnsi="Times New Roman" w:cs="Times New Roman"/>
          <w:sz w:val="24"/>
          <w:szCs w:val="24"/>
        </w:rPr>
        <w:t>Καταγράφουν τους μαθητές του τμήματός τους στο βιβλίο φοίτησης στην αρχή του σχολικού έτους.</w:t>
      </w:r>
    </w:p>
    <w:p w:rsidR="001008F6" w:rsidRDefault="001008F6" w:rsidP="00EE1692">
      <w:pPr>
        <w:pStyle w:val="a5"/>
        <w:numPr>
          <w:ilvl w:val="0"/>
          <w:numId w:val="24"/>
        </w:numPr>
        <w:shd w:val="clear" w:color="auto" w:fill="FFFFFF"/>
        <w:spacing w:before="120" w:after="0"/>
        <w:ind w:left="641" w:hanging="357"/>
        <w:jc w:val="both"/>
        <w:rPr>
          <w:rFonts w:ascii="Times New Roman" w:eastAsia="Times New Roman" w:hAnsi="Times New Roman" w:cs="Times New Roman"/>
          <w:sz w:val="24"/>
          <w:szCs w:val="24"/>
        </w:rPr>
      </w:pPr>
      <w:r w:rsidRPr="00EE1692">
        <w:rPr>
          <w:rFonts w:ascii="Times New Roman" w:eastAsia="Times New Roman" w:hAnsi="Times New Roman" w:cs="Times New Roman"/>
          <w:sz w:val="24"/>
          <w:szCs w:val="24"/>
        </w:rPr>
        <w:t>Συμπληρώνουν στις καρτέλες των μαθητών την χρονιά φοίτησης (εγγραφή ή ανανέωση εγγραφής) και καλούν</w:t>
      </w:r>
      <w:r w:rsidR="00EE1692">
        <w:rPr>
          <w:rFonts w:ascii="Times New Roman" w:eastAsia="Times New Roman" w:hAnsi="Times New Roman" w:cs="Times New Roman"/>
          <w:sz w:val="24"/>
          <w:szCs w:val="24"/>
        </w:rPr>
        <w:t xml:space="preserve"> τους κηδεμόνες να υπογράψουν (</w:t>
      </w:r>
      <w:r w:rsidRPr="00EE1692">
        <w:rPr>
          <w:rFonts w:ascii="Times New Roman" w:eastAsia="Times New Roman" w:hAnsi="Times New Roman" w:cs="Times New Roman"/>
          <w:sz w:val="24"/>
          <w:szCs w:val="24"/>
        </w:rPr>
        <w:t>κατάλληλος χρόνος είναι κατά την παράδοση της βαθμολογίας του 1ου τετραμήνου)</w:t>
      </w:r>
    </w:p>
    <w:p w:rsidR="001008F6" w:rsidRDefault="001008F6" w:rsidP="00EE1692">
      <w:pPr>
        <w:pStyle w:val="a5"/>
        <w:numPr>
          <w:ilvl w:val="0"/>
          <w:numId w:val="24"/>
        </w:numPr>
        <w:shd w:val="clear" w:color="auto" w:fill="FFFFFF"/>
        <w:spacing w:before="120" w:after="0"/>
        <w:ind w:left="641" w:hanging="357"/>
        <w:jc w:val="both"/>
        <w:rPr>
          <w:rFonts w:ascii="Times New Roman" w:eastAsia="Times New Roman" w:hAnsi="Times New Roman" w:cs="Times New Roman"/>
          <w:sz w:val="24"/>
          <w:szCs w:val="24"/>
        </w:rPr>
      </w:pPr>
      <w:r w:rsidRPr="00EE1692">
        <w:rPr>
          <w:rFonts w:ascii="Times New Roman" w:eastAsia="Times New Roman" w:hAnsi="Times New Roman" w:cs="Times New Roman"/>
          <w:sz w:val="24"/>
          <w:szCs w:val="24"/>
        </w:rPr>
        <w:t>καταχωρούν τις απουσίες στα βιβλία  φοίτησης στο τέλος κάθε εβδομάδας.</w:t>
      </w:r>
    </w:p>
    <w:p w:rsidR="00EE1692" w:rsidRDefault="001008F6" w:rsidP="00EE1692">
      <w:pPr>
        <w:pStyle w:val="a5"/>
        <w:numPr>
          <w:ilvl w:val="0"/>
          <w:numId w:val="24"/>
        </w:numPr>
        <w:shd w:val="clear" w:color="auto" w:fill="FFFFFF"/>
        <w:spacing w:before="120" w:after="0"/>
        <w:ind w:left="641" w:hanging="357"/>
        <w:jc w:val="both"/>
        <w:rPr>
          <w:rFonts w:ascii="Times New Roman" w:eastAsia="Times New Roman" w:hAnsi="Times New Roman" w:cs="Times New Roman"/>
          <w:sz w:val="24"/>
          <w:szCs w:val="24"/>
        </w:rPr>
      </w:pPr>
      <w:r w:rsidRPr="00EE1692">
        <w:rPr>
          <w:rFonts w:ascii="Times New Roman" w:eastAsia="Times New Roman" w:hAnsi="Times New Roman" w:cs="Times New Roman"/>
          <w:sz w:val="24"/>
          <w:szCs w:val="24"/>
        </w:rPr>
        <w:t xml:space="preserve">πριν το τέλος κάθε τετραμήνου, από τις συμπληρωμένες καταστάσεις βαθμολογίας, καταχωρούν τους βαθμούς και τις συνολικές απουσίες στις καρτέλες και το </w:t>
      </w:r>
      <w:proofErr w:type="spellStart"/>
      <w:r w:rsidRPr="00EE1692">
        <w:rPr>
          <w:rFonts w:ascii="Times New Roman" w:eastAsia="Times New Roman" w:hAnsi="Times New Roman" w:cs="Times New Roman"/>
          <w:sz w:val="24"/>
          <w:szCs w:val="24"/>
          <w:lang w:val="en-US"/>
        </w:rPr>
        <w:t>Myschool</w:t>
      </w:r>
      <w:proofErr w:type="spellEnd"/>
      <w:r w:rsidRPr="00EE1692">
        <w:rPr>
          <w:rFonts w:ascii="Times New Roman" w:eastAsia="Times New Roman" w:hAnsi="Times New Roman" w:cs="Times New Roman"/>
          <w:sz w:val="24"/>
          <w:szCs w:val="24"/>
        </w:rPr>
        <w:t xml:space="preserve">, </w:t>
      </w:r>
    </w:p>
    <w:p w:rsidR="00EE1692" w:rsidRDefault="001008F6" w:rsidP="00EE1692">
      <w:pPr>
        <w:pStyle w:val="a5"/>
        <w:numPr>
          <w:ilvl w:val="0"/>
          <w:numId w:val="24"/>
        </w:numPr>
        <w:shd w:val="clear" w:color="auto" w:fill="FFFFFF"/>
        <w:spacing w:before="120" w:after="0"/>
        <w:ind w:left="641" w:hanging="357"/>
        <w:jc w:val="both"/>
        <w:rPr>
          <w:rFonts w:ascii="Times New Roman" w:eastAsia="Times New Roman" w:hAnsi="Times New Roman" w:cs="Times New Roman"/>
          <w:sz w:val="24"/>
          <w:szCs w:val="24"/>
        </w:rPr>
      </w:pPr>
      <w:r w:rsidRPr="00EE1692">
        <w:rPr>
          <w:rFonts w:ascii="Times New Roman" w:eastAsia="Times New Roman" w:hAnsi="Times New Roman" w:cs="Times New Roman"/>
          <w:sz w:val="24"/>
          <w:szCs w:val="24"/>
        </w:rPr>
        <w:t>ετοιμάζουν, επίσης, στο τέλος κάθε τετραμήνου τις καταστάσεις βαθμολογίας των μαθητών του τμήματός τους.</w:t>
      </w:r>
    </w:p>
    <w:p w:rsidR="00EE1692" w:rsidRDefault="00EE1692" w:rsidP="00EE1692">
      <w:pPr>
        <w:pStyle w:val="a5"/>
        <w:shd w:val="clear" w:color="auto" w:fill="FFFFFF"/>
        <w:spacing w:before="120" w:after="0"/>
        <w:ind w:left="641"/>
        <w:jc w:val="both"/>
        <w:rPr>
          <w:rFonts w:ascii="Times New Roman" w:eastAsia="Times New Roman" w:hAnsi="Times New Roman" w:cs="Times New Roman"/>
          <w:sz w:val="24"/>
          <w:szCs w:val="24"/>
        </w:rPr>
      </w:pPr>
    </w:p>
    <w:p w:rsidR="001008F6" w:rsidRPr="00EE1692" w:rsidRDefault="001008F6" w:rsidP="00EE1692">
      <w:pPr>
        <w:pStyle w:val="a5"/>
        <w:numPr>
          <w:ilvl w:val="1"/>
          <w:numId w:val="22"/>
        </w:numPr>
        <w:shd w:val="clear" w:color="auto" w:fill="FFFFFF"/>
        <w:spacing w:before="120"/>
        <w:ind w:left="1077" w:hanging="357"/>
        <w:jc w:val="both"/>
        <w:rPr>
          <w:rFonts w:ascii="Times New Roman" w:eastAsia="Times New Roman" w:hAnsi="Times New Roman" w:cs="Times New Roman"/>
          <w:sz w:val="24"/>
          <w:szCs w:val="24"/>
        </w:rPr>
      </w:pPr>
      <w:r w:rsidRPr="00EE1692">
        <w:rPr>
          <w:rStyle w:val="2Char"/>
          <w:rFonts w:ascii="Times New Roman" w:hAnsi="Times New Roman" w:cs="Times New Roman"/>
          <w:color w:val="0070C0"/>
          <w:sz w:val="24"/>
          <w:szCs w:val="24"/>
        </w:rPr>
        <w:t>Οι εκπαιδευτικοί ΕΕΠ</w:t>
      </w:r>
      <w:r w:rsidRPr="00EE1692">
        <w:rPr>
          <w:rStyle w:val="2Char"/>
          <w:rFonts w:ascii="Times New Roman" w:hAnsi="Times New Roman" w:cs="Times New Roman"/>
          <w:color w:val="0070C0"/>
        </w:rPr>
        <w:t xml:space="preserve"> </w:t>
      </w:r>
      <w:r w:rsidRPr="00EE1692">
        <w:rPr>
          <w:rFonts w:ascii="Times New Roman" w:eastAsia="Calibri" w:hAnsi="Times New Roman" w:cs="Times New Roman"/>
          <w:sz w:val="24"/>
          <w:szCs w:val="24"/>
        </w:rPr>
        <w:t>εργάζονται ως εξής:</w:t>
      </w:r>
    </w:p>
    <w:p w:rsidR="001008F6" w:rsidRPr="002E600A" w:rsidRDefault="001008F6" w:rsidP="00EE1692">
      <w:pPr>
        <w:spacing w:after="0"/>
        <w:jc w:val="both"/>
        <w:rPr>
          <w:rFonts w:ascii="Times New Roman" w:eastAsia="Calibri" w:hAnsi="Times New Roman" w:cs="Times New Roman"/>
          <w:sz w:val="24"/>
          <w:szCs w:val="24"/>
        </w:rPr>
      </w:pPr>
      <w:r w:rsidRPr="002E600A">
        <w:rPr>
          <w:rFonts w:ascii="Times New Roman" w:eastAsia="Calibri" w:hAnsi="Times New Roman" w:cs="Times New Roman"/>
          <w:b/>
          <w:sz w:val="24"/>
          <w:szCs w:val="24"/>
        </w:rPr>
        <w:t xml:space="preserve">α)  </w:t>
      </w:r>
      <w:r w:rsidRPr="002E600A">
        <w:rPr>
          <w:rFonts w:ascii="Times New Roman" w:eastAsia="Calibri" w:hAnsi="Times New Roman" w:cs="Times New Roman"/>
          <w:sz w:val="24"/>
          <w:szCs w:val="24"/>
        </w:rPr>
        <w:t>Συντάσσουν πρόγραμμα με τα ονόματα μαθητών ανά συνεδρία το οποίο υπογράφεται και εγκρίνεται από το</w:t>
      </w:r>
      <w:r w:rsidR="00CE2C50">
        <w:rPr>
          <w:rFonts w:ascii="Times New Roman" w:eastAsia="Calibri" w:hAnsi="Times New Roman" w:cs="Times New Roman"/>
          <w:sz w:val="24"/>
          <w:szCs w:val="24"/>
        </w:rPr>
        <w:t>ν</w:t>
      </w:r>
      <w:r w:rsidRPr="002E600A">
        <w:rPr>
          <w:rFonts w:ascii="Times New Roman" w:eastAsia="Calibri" w:hAnsi="Times New Roman" w:cs="Times New Roman"/>
          <w:sz w:val="24"/>
          <w:szCs w:val="24"/>
        </w:rPr>
        <w:t xml:space="preserve"> </w:t>
      </w:r>
      <w:r w:rsidR="00CE2C50">
        <w:rPr>
          <w:rFonts w:ascii="Times New Roman" w:eastAsia="Calibri" w:hAnsi="Times New Roman" w:cs="Times New Roman"/>
          <w:sz w:val="24"/>
          <w:szCs w:val="24"/>
        </w:rPr>
        <w:t>Διευθυ</w:t>
      </w:r>
      <w:r w:rsidR="00CE2C50" w:rsidRPr="002E600A">
        <w:rPr>
          <w:rFonts w:ascii="Times New Roman" w:eastAsia="Calibri" w:hAnsi="Times New Roman" w:cs="Times New Roman"/>
          <w:sz w:val="24"/>
          <w:szCs w:val="24"/>
        </w:rPr>
        <w:t>ντή</w:t>
      </w:r>
      <w:r w:rsidR="00CE2C50">
        <w:rPr>
          <w:rFonts w:ascii="Times New Roman" w:eastAsia="Calibri" w:hAnsi="Times New Roman" w:cs="Times New Roman"/>
          <w:sz w:val="24"/>
          <w:szCs w:val="24"/>
        </w:rPr>
        <w:t xml:space="preserve"> του σχολείου. </w:t>
      </w:r>
      <w:r w:rsidR="00EE1692">
        <w:rPr>
          <w:rFonts w:ascii="Times New Roman" w:eastAsia="Calibri" w:hAnsi="Times New Roman" w:cs="Times New Roman"/>
          <w:sz w:val="24"/>
          <w:szCs w:val="24"/>
        </w:rPr>
        <w:t>Κάθε διδακτική ώρα</w:t>
      </w:r>
      <w:r w:rsidRPr="002E600A">
        <w:rPr>
          <w:rFonts w:ascii="Times New Roman" w:eastAsia="Calibri" w:hAnsi="Times New Roman" w:cs="Times New Roman"/>
          <w:sz w:val="24"/>
          <w:szCs w:val="24"/>
        </w:rPr>
        <w:t xml:space="preserve"> τελειώνει με το χτύπημα του κουδουνιού.</w:t>
      </w:r>
    </w:p>
    <w:p w:rsidR="001008F6" w:rsidRPr="002E600A" w:rsidRDefault="00CE2C50" w:rsidP="00EE1692">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β</w:t>
      </w:r>
      <w:r w:rsidR="001008F6" w:rsidRPr="002E600A">
        <w:rPr>
          <w:rFonts w:ascii="Times New Roman" w:eastAsia="Calibri" w:hAnsi="Times New Roman" w:cs="Times New Roman"/>
          <w:b/>
          <w:sz w:val="24"/>
          <w:szCs w:val="24"/>
        </w:rPr>
        <w:t xml:space="preserve">) </w:t>
      </w:r>
      <w:r w:rsidR="001008F6" w:rsidRPr="002E600A">
        <w:rPr>
          <w:rFonts w:ascii="Times New Roman" w:eastAsia="Calibri" w:hAnsi="Times New Roman" w:cs="Times New Roman"/>
          <w:sz w:val="24"/>
          <w:szCs w:val="24"/>
        </w:rPr>
        <w:t xml:space="preserve">Αν υπάρχει οποιαδήποτε αλλαγή στο πρόγραμμα </w:t>
      </w:r>
      <w:r w:rsidR="00EE1692">
        <w:rPr>
          <w:rFonts w:ascii="Times New Roman" w:eastAsia="Calibri" w:hAnsi="Times New Roman" w:cs="Times New Roman"/>
          <w:sz w:val="24"/>
          <w:szCs w:val="24"/>
        </w:rPr>
        <w:t>ενημερώνεται έγκαιρα ο Διευθυντής του σχολείου</w:t>
      </w:r>
    </w:p>
    <w:p w:rsidR="001008F6" w:rsidRPr="002E600A" w:rsidRDefault="00CE2C50" w:rsidP="00EE1692">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γ</w:t>
      </w:r>
      <w:r w:rsidR="001008F6" w:rsidRPr="002E600A">
        <w:rPr>
          <w:rFonts w:ascii="Times New Roman" w:eastAsia="Calibri" w:hAnsi="Times New Roman" w:cs="Times New Roman"/>
          <w:b/>
          <w:sz w:val="24"/>
          <w:szCs w:val="24"/>
        </w:rPr>
        <w:t xml:space="preserve">)  </w:t>
      </w:r>
      <w:r w:rsidR="001008F6" w:rsidRPr="002E600A">
        <w:rPr>
          <w:rFonts w:ascii="Times New Roman" w:eastAsia="Calibri" w:hAnsi="Times New Roman" w:cs="Times New Roman"/>
          <w:sz w:val="24"/>
          <w:szCs w:val="24"/>
        </w:rPr>
        <w:t>Για να βγουν από το σχολείο στ</w:t>
      </w:r>
      <w:r>
        <w:rPr>
          <w:rFonts w:ascii="Times New Roman" w:eastAsia="Calibri" w:hAnsi="Times New Roman" w:cs="Times New Roman"/>
          <w:sz w:val="24"/>
          <w:szCs w:val="24"/>
        </w:rPr>
        <w:t>ο</w:t>
      </w:r>
      <w:r w:rsidR="001008F6" w:rsidRPr="002E600A">
        <w:rPr>
          <w:rFonts w:ascii="Times New Roman" w:eastAsia="Calibri" w:hAnsi="Times New Roman" w:cs="Times New Roman"/>
          <w:sz w:val="24"/>
          <w:szCs w:val="24"/>
        </w:rPr>
        <w:t xml:space="preserve"> πλαίσι</w:t>
      </w:r>
      <w:r>
        <w:rPr>
          <w:rFonts w:ascii="Times New Roman" w:eastAsia="Calibri" w:hAnsi="Times New Roman" w:cs="Times New Roman"/>
          <w:sz w:val="24"/>
          <w:szCs w:val="24"/>
        </w:rPr>
        <w:t>ο</w:t>
      </w:r>
      <w:r w:rsidR="001008F6" w:rsidRPr="002E600A">
        <w:rPr>
          <w:rFonts w:ascii="Times New Roman" w:eastAsia="Calibri" w:hAnsi="Times New Roman" w:cs="Times New Roman"/>
          <w:sz w:val="24"/>
          <w:szCs w:val="24"/>
        </w:rPr>
        <w:t xml:space="preserve"> της κοινωνικοποίησης συντάσσεται </w:t>
      </w:r>
      <w:r>
        <w:rPr>
          <w:rFonts w:ascii="Times New Roman" w:eastAsia="Calibri" w:hAnsi="Times New Roman" w:cs="Times New Roman"/>
          <w:sz w:val="24"/>
          <w:szCs w:val="24"/>
        </w:rPr>
        <w:t>πράξη στο πρακτικό του σχολείου</w:t>
      </w:r>
      <w:r w:rsidR="001008F6" w:rsidRPr="002E60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008F6" w:rsidRPr="002E600A">
        <w:rPr>
          <w:rFonts w:ascii="Times New Roman" w:eastAsia="Calibri" w:hAnsi="Times New Roman" w:cs="Times New Roman"/>
          <w:sz w:val="24"/>
          <w:szCs w:val="24"/>
        </w:rPr>
        <w:t>όπου α</w:t>
      </w:r>
      <w:r>
        <w:rPr>
          <w:rFonts w:ascii="Times New Roman" w:eastAsia="Calibri" w:hAnsi="Times New Roman" w:cs="Times New Roman"/>
          <w:sz w:val="24"/>
          <w:szCs w:val="24"/>
        </w:rPr>
        <w:t>ναγράφεται ο</w:t>
      </w:r>
      <w:r w:rsidR="001008F6" w:rsidRPr="002E600A">
        <w:rPr>
          <w:rFonts w:ascii="Times New Roman" w:eastAsia="Calibri" w:hAnsi="Times New Roman" w:cs="Times New Roman"/>
          <w:sz w:val="24"/>
          <w:szCs w:val="24"/>
        </w:rPr>
        <w:t xml:space="preserve"> σκοπός, ο τόπος και οι στόχοι της εξόδου, αποστέλλεται δε αντίγραφο με </w:t>
      </w:r>
      <w:r>
        <w:rPr>
          <w:rFonts w:ascii="Times New Roman" w:eastAsia="Calibri" w:hAnsi="Times New Roman" w:cs="Times New Roman"/>
          <w:sz w:val="24"/>
          <w:szCs w:val="24"/>
        </w:rPr>
        <w:t xml:space="preserve">το αντίστοιχο </w:t>
      </w:r>
      <w:r w:rsidR="001008F6" w:rsidRPr="002E600A">
        <w:rPr>
          <w:rFonts w:ascii="Times New Roman" w:eastAsia="Calibri" w:hAnsi="Times New Roman" w:cs="Times New Roman"/>
          <w:sz w:val="24"/>
          <w:szCs w:val="24"/>
        </w:rPr>
        <w:t xml:space="preserve">αίτημα στη </w:t>
      </w:r>
      <w:r>
        <w:rPr>
          <w:rFonts w:ascii="Times New Roman" w:eastAsia="Calibri" w:hAnsi="Times New Roman" w:cs="Times New Roman"/>
          <w:sz w:val="24"/>
          <w:szCs w:val="24"/>
        </w:rPr>
        <w:t>Διεύθυνση Β/</w:t>
      </w:r>
      <w:proofErr w:type="spellStart"/>
      <w:r>
        <w:rPr>
          <w:rFonts w:ascii="Times New Roman" w:eastAsia="Calibri" w:hAnsi="Times New Roman" w:cs="Times New Roman"/>
          <w:sz w:val="24"/>
          <w:szCs w:val="24"/>
        </w:rPr>
        <w:t>θμιας</w:t>
      </w:r>
      <w:proofErr w:type="spellEnd"/>
      <w:r>
        <w:rPr>
          <w:rFonts w:ascii="Times New Roman" w:eastAsia="Calibri" w:hAnsi="Times New Roman" w:cs="Times New Roman"/>
          <w:sz w:val="24"/>
          <w:szCs w:val="24"/>
        </w:rPr>
        <w:t xml:space="preserve"> </w:t>
      </w:r>
      <w:r w:rsidR="009B07BE">
        <w:rPr>
          <w:rFonts w:ascii="Times New Roman" w:eastAsia="Calibri" w:hAnsi="Times New Roman" w:cs="Times New Roman"/>
          <w:sz w:val="24"/>
          <w:szCs w:val="24"/>
        </w:rPr>
        <w:t>Εκπαίδευσης</w:t>
      </w:r>
      <w:r w:rsidR="001008F6" w:rsidRPr="002E600A">
        <w:rPr>
          <w:rFonts w:ascii="Times New Roman" w:eastAsia="Calibri" w:hAnsi="Times New Roman" w:cs="Times New Roman"/>
          <w:sz w:val="24"/>
          <w:szCs w:val="24"/>
        </w:rPr>
        <w:t xml:space="preserve">.  </w:t>
      </w:r>
    </w:p>
    <w:p w:rsidR="001008F6" w:rsidRPr="00F30BD1" w:rsidRDefault="00CE2C50" w:rsidP="00CE2C5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δ</w:t>
      </w:r>
      <w:r w:rsidR="001008F6" w:rsidRPr="002E600A">
        <w:rPr>
          <w:rFonts w:ascii="Times New Roman" w:eastAsia="Times New Roman" w:hAnsi="Times New Roman" w:cs="Times New Roman"/>
          <w:b/>
          <w:sz w:val="24"/>
          <w:szCs w:val="24"/>
        </w:rPr>
        <w:t>)</w:t>
      </w:r>
      <w:r w:rsidR="001008F6" w:rsidRPr="002E600A">
        <w:rPr>
          <w:rFonts w:ascii="Times New Roman" w:eastAsia="Times New Roman" w:hAnsi="Times New Roman" w:cs="Times New Roman"/>
          <w:sz w:val="24"/>
          <w:szCs w:val="24"/>
        </w:rPr>
        <w:t xml:space="preserve"> Εκτελ</w:t>
      </w:r>
      <w:r>
        <w:rPr>
          <w:rFonts w:ascii="Times New Roman" w:eastAsia="Times New Roman" w:hAnsi="Times New Roman" w:cs="Times New Roman"/>
          <w:sz w:val="24"/>
          <w:szCs w:val="24"/>
        </w:rPr>
        <w:t>ούν</w:t>
      </w:r>
      <w:r w:rsidR="001008F6" w:rsidRPr="002E600A">
        <w:rPr>
          <w:rFonts w:ascii="Times New Roman" w:eastAsia="Times New Roman" w:hAnsi="Times New Roman" w:cs="Times New Roman"/>
          <w:sz w:val="24"/>
          <w:szCs w:val="24"/>
        </w:rPr>
        <w:t xml:space="preserve"> τα καθήκοντά του</w:t>
      </w:r>
      <w:r>
        <w:rPr>
          <w:rFonts w:ascii="Times New Roman" w:eastAsia="Times New Roman" w:hAnsi="Times New Roman" w:cs="Times New Roman"/>
          <w:sz w:val="24"/>
          <w:szCs w:val="24"/>
        </w:rPr>
        <w:t>ς</w:t>
      </w:r>
      <w:r w:rsidR="001008F6" w:rsidRPr="002E600A">
        <w:rPr>
          <w:rFonts w:ascii="Times New Roman" w:eastAsia="Times New Roman" w:hAnsi="Times New Roman" w:cs="Times New Roman"/>
          <w:sz w:val="24"/>
          <w:szCs w:val="24"/>
        </w:rPr>
        <w:t xml:space="preserve">, όπως ορίζονται από την κείμενη νομοθεσία. </w:t>
      </w:r>
    </w:p>
    <w:p w:rsidR="001F06B4" w:rsidRPr="00F30BD1" w:rsidRDefault="00D35C30" w:rsidP="001F06B4">
      <w:pPr>
        <w:shd w:val="clear" w:color="auto" w:fill="FFFFFF"/>
        <w:spacing w:before="120" w:after="0"/>
        <w:ind w:right="326"/>
        <w:jc w:val="both"/>
        <w:rPr>
          <w:rFonts w:ascii="Times New Roman" w:eastAsia="Times New Roman" w:hAnsi="Times New Roman" w:cs="Times New Roman"/>
          <w:sz w:val="24"/>
          <w:szCs w:val="24"/>
        </w:rPr>
      </w:pPr>
      <w:hyperlink r:id="rId12" w:history="1">
        <w:r w:rsidR="001F06B4" w:rsidRPr="00241133">
          <w:rPr>
            <w:rStyle w:val="-"/>
            <w:rFonts w:ascii="Times New Roman" w:eastAsia="Times New Roman" w:hAnsi="Times New Roman" w:cs="Times New Roman"/>
            <w:sz w:val="16"/>
            <w:szCs w:val="16"/>
            <w:lang w:val="en-US"/>
          </w:rPr>
          <w:t>http</w:t>
        </w:r>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pdede</w:t>
        </w:r>
        <w:proofErr w:type="spellEnd"/>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sch</w:t>
        </w:r>
        <w:proofErr w:type="spellEnd"/>
        <w:r w:rsidR="001F06B4" w:rsidRPr="00241133">
          <w:rPr>
            <w:rStyle w:val="-"/>
            <w:rFonts w:ascii="Times New Roman" w:eastAsia="Times New Roman" w:hAnsi="Times New Roman" w:cs="Times New Roman"/>
            <w:sz w:val="16"/>
            <w:szCs w:val="16"/>
          </w:rPr>
          <w:t>.</w:t>
        </w:r>
        <w:r w:rsidR="001F06B4" w:rsidRPr="00241133">
          <w:rPr>
            <w:rStyle w:val="-"/>
            <w:rFonts w:ascii="Times New Roman" w:eastAsia="Times New Roman" w:hAnsi="Times New Roman" w:cs="Times New Roman"/>
            <w:sz w:val="16"/>
            <w:szCs w:val="16"/>
            <w:lang w:val="en-US"/>
          </w:rPr>
          <w:t>gr</w:t>
        </w:r>
        <w:r w:rsidR="001F06B4" w:rsidRPr="00241133">
          <w:rPr>
            <w:rStyle w:val="-"/>
            <w:rFonts w:ascii="Times New Roman" w:eastAsia="Times New Roman" w:hAnsi="Times New Roman" w:cs="Times New Roman"/>
            <w:sz w:val="16"/>
            <w:szCs w:val="16"/>
          </w:rPr>
          <w:t>/2017/09/04/</w:t>
        </w:r>
        <w:proofErr w:type="spellStart"/>
        <w:r w:rsidR="001F06B4" w:rsidRPr="00241133">
          <w:rPr>
            <w:rStyle w:val="-"/>
            <w:rFonts w:ascii="Times New Roman" w:eastAsia="Times New Roman" w:hAnsi="Times New Roman" w:cs="Times New Roman"/>
            <w:sz w:val="16"/>
            <w:szCs w:val="16"/>
            <w:lang w:val="en-US"/>
          </w:rPr>
          <w:t>kathikonta</w:t>
        </w:r>
        <w:proofErr w:type="spellEnd"/>
        <w:r w:rsidR="001F06B4" w:rsidRPr="00241133">
          <w:rPr>
            <w:rStyle w:val="-"/>
            <w:rFonts w:ascii="Times New Roman" w:eastAsia="Times New Roman" w:hAnsi="Times New Roman" w:cs="Times New Roman"/>
            <w:sz w:val="16"/>
            <w:szCs w:val="16"/>
          </w:rPr>
          <w:t>-</w:t>
        </w:r>
        <w:r w:rsidR="001F06B4" w:rsidRPr="00241133">
          <w:rPr>
            <w:rStyle w:val="-"/>
            <w:rFonts w:ascii="Times New Roman" w:eastAsia="Times New Roman" w:hAnsi="Times New Roman" w:cs="Times New Roman"/>
            <w:sz w:val="16"/>
            <w:szCs w:val="16"/>
            <w:lang w:val="en-US"/>
          </w:rPr>
          <w:t>kai</w:t>
        </w:r>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armodiotites</w:t>
        </w:r>
        <w:proofErr w:type="spellEnd"/>
        <w:r w:rsidR="001F06B4" w:rsidRPr="00241133">
          <w:rPr>
            <w:rStyle w:val="-"/>
            <w:rFonts w:ascii="Times New Roman" w:eastAsia="Times New Roman" w:hAnsi="Times New Roman" w:cs="Times New Roman"/>
            <w:sz w:val="16"/>
            <w:szCs w:val="16"/>
          </w:rPr>
          <w:t>-</w:t>
        </w:r>
        <w:r w:rsidR="001F06B4" w:rsidRPr="00241133">
          <w:rPr>
            <w:rStyle w:val="-"/>
            <w:rFonts w:ascii="Times New Roman" w:eastAsia="Times New Roman" w:hAnsi="Times New Roman" w:cs="Times New Roman"/>
            <w:sz w:val="16"/>
            <w:szCs w:val="16"/>
            <w:lang w:val="en-US"/>
          </w:rPr>
          <w:t>ton</w:t>
        </w:r>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kladon</w:t>
        </w:r>
        <w:proofErr w:type="spellEnd"/>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pe</w:t>
        </w:r>
        <w:proofErr w:type="spellEnd"/>
        <w:r w:rsidR="001F06B4" w:rsidRPr="00241133">
          <w:rPr>
            <w:rStyle w:val="-"/>
            <w:rFonts w:ascii="Times New Roman" w:eastAsia="Times New Roman" w:hAnsi="Times New Roman" w:cs="Times New Roman"/>
            <w:sz w:val="16"/>
            <w:szCs w:val="16"/>
          </w:rPr>
          <w:t>23-</w:t>
        </w:r>
        <w:proofErr w:type="spellStart"/>
        <w:r w:rsidR="001F06B4" w:rsidRPr="00241133">
          <w:rPr>
            <w:rStyle w:val="-"/>
            <w:rFonts w:ascii="Times New Roman" w:eastAsia="Times New Roman" w:hAnsi="Times New Roman" w:cs="Times New Roman"/>
            <w:sz w:val="16"/>
            <w:szCs w:val="16"/>
            <w:lang w:val="en-US"/>
          </w:rPr>
          <w:t>psychologon</w:t>
        </w:r>
        <w:proofErr w:type="spellEnd"/>
        <w:r w:rsidR="001F06B4" w:rsidRPr="00241133">
          <w:rPr>
            <w:rStyle w:val="-"/>
            <w:rFonts w:ascii="Times New Roman" w:eastAsia="Times New Roman" w:hAnsi="Times New Roman" w:cs="Times New Roman"/>
            <w:sz w:val="16"/>
            <w:szCs w:val="16"/>
          </w:rPr>
          <w:t>-</w:t>
        </w:r>
        <w:r w:rsidR="001F06B4" w:rsidRPr="00241133">
          <w:rPr>
            <w:rStyle w:val="-"/>
            <w:rFonts w:ascii="Times New Roman" w:eastAsia="Times New Roman" w:hAnsi="Times New Roman" w:cs="Times New Roman"/>
            <w:sz w:val="16"/>
            <w:szCs w:val="16"/>
            <w:lang w:val="en-US"/>
          </w:rPr>
          <w:t>kai</w:t>
        </w:r>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pe</w:t>
        </w:r>
        <w:proofErr w:type="spellEnd"/>
        <w:r w:rsidR="001F06B4" w:rsidRPr="00241133">
          <w:rPr>
            <w:rStyle w:val="-"/>
            <w:rFonts w:ascii="Times New Roman" w:eastAsia="Times New Roman" w:hAnsi="Times New Roman" w:cs="Times New Roman"/>
            <w:sz w:val="16"/>
            <w:szCs w:val="16"/>
          </w:rPr>
          <w:t>30-</w:t>
        </w:r>
        <w:proofErr w:type="spellStart"/>
        <w:r w:rsidR="001F06B4" w:rsidRPr="00241133">
          <w:rPr>
            <w:rStyle w:val="-"/>
            <w:rFonts w:ascii="Times New Roman" w:eastAsia="Times New Roman" w:hAnsi="Times New Roman" w:cs="Times New Roman"/>
            <w:sz w:val="16"/>
            <w:szCs w:val="16"/>
            <w:lang w:val="en-US"/>
          </w:rPr>
          <w:t>koinonikon</w:t>
        </w:r>
        <w:proofErr w:type="spellEnd"/>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leitoyrgon</w:t>
        </w:r>
        <w:proofErr w:type="spellEnd"/>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sta</w:t>
        </w:r>
        <w:proofErr w:type="spellEnd"/>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scholeia</w:t>
        </w:r>
        <w:proofErr w:type="spellEnd"/>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protovathmias</w:t>
        </w:r>
        <w:proofErr w:type="spellEnd"/>
        <w:r w:rsidR="001F06B4" w:rsidRPr="00241133">
          <w:rPr>
            <w:rStyle w:val="-"/>
            <w:rFonts w:ascii="Times New Roman" w:eastAsia="Times New Roman" w:hAnsi="Times New Roman" w:cs="Times New Roman"/>
            <w:sz w:val="16"/>
            <w:szCs w:val="16"/>
          </w:rPr>
          <w:t>-</w:t>
        </w:r>
        <w:r w:rsidR="001F06B4" w:rsidRPr="00241133">
          <w:rPr>
            <w:rStyle w:val="-"/>
            <w:rFonts w:ascii="Times New Roman" w:eastAsia="Times New Roman" w:hAnsi="Times New Roman" w:cs="Times New Roman"/>
            <w:sz w:val="16"/>
            <w:szCs w:val="16"/>
            <w:lang w:val="en-US"/>
          </w:rPr>
          <w:t>kai</w:t>
        </w:r>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deyterovathmias</w:t>
        </w:r>
        <w:proofErr w:type="spellEnd"/>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genikis</w:t>
        </w:r>
        <w:proofErr w:type="spellEnd"/>
        <w:r w:rsidR="001F06B4" w:rsidRPr="00241133">
          <w:rPr>
            <w:rStyle w:val="-"/>
            <w:rFonts w:ascii="Times New Roman" w:eastAsia="Times New Roman" w:hAnsi="Times New Roman" w:cs="Times New Roman"/>
            <w:sz w:val="16"/>
            <w:szCs w:val="16"/>
          </w:rPr>
          <w:t>-</w:t>
        </w:r>
        <w:r w:rsidR="001F06B4" w:rsidRPr="00241133">
          <w:rPr>
            <w:rStyle w:val="-"/>
            <w:rFonts w:ascii="Times New Roman" w:eastAsia="Times New Roman" w:hAnsi="Times New Roman" w:cs="Times New Roman"/>
            <w:sz w:val="16"/>
            <w:szCs w:val="16"/>
            <w:lang w:val="en-US"/>
          </w:rPr>
          <w:t>kai</w:t>
        </w:r>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epaggelmatikis</w:t>
        </w:r>
        <w:proofErr w:type="spellEnd"/>
        <w:r w:rsidR="001F06B4" w:rsidRPr="00241133">
          <w:rPr>
            <w:rStyle w:val="-"/>
            <w:rFonts w:ascii="Times New Roman" w:eastAsia="Times New Roman" w:hAnsi="Times New Roman" w:cs="Times New Roman"/>
            <w:sz w:val="16"/>
            <w:szCs w:val="16"/>
          </w:rPr>
          <w:t>-</w:t>
        </w:r>
        <w:proofErr w:type="spellStart"/>
        <w:r w:rsidR="001F06B4" w:rsidRPr="00241133">
          <w:rPr>
            <w:rStyle w:val="-"/>
            <w:rFonts w:ascii="Times New Roman" w:eastAsia="Times New Roman" w:hAnsi="Times New Roman" w:cs="Times New Roman"/>
            <w:sz w:val="16"/>
            <w:szCs w:val="16"/>
            <w:lang w:val="en-US"/>
          </w:rPr>
          <w:t>ekpaideysis</w:t>
        </w:r>
        <w:proofErr w:type="spellEnd"/>
        <w:r w:rsidR="001F06B4" w:rsidRPr="00F30BD1">
          <w:rPr>
            <w:rStyle w:val="-"/>
            <w:rFonts w:ascii="Times New Roman" w:eastAsia="Times New Roman" w:hAnsi="Times New Roman" w:cs="Times New Roman"/>
            <w:b/>
            <w:sz w:val="16"/>
            <w:szCs w:val="16"/>
          </w:rPr>
          <w:t>/</w:t>
        </w:r>
      </w:hyperlink>
    </w:p>
    <w:p w:rsidR="001F06B4" w:rsidRPr="00F30BD1" w:rsidRDefault="001F06B4" w:rsidP="00CE2C50">
      <w:pPr>
        <w:shd w:val="clear" w:color="auto" w:fill="FFFFFF"/>
        <w:spacing w:after="0"/>
        <w:jc w:val="both"/>
        <w:rPr>
          <w:rFonts w:ascii="Times New Roman" w:eastAsia="Times New Roman" w:hAnsi="Times New Roman" w:cs="Times New Roman"/>
          <w:sz w:val="24"/>
          <w:szCs w:val="24"/>
        </w:rPr>
      </w:pPr>
    </w:p>
    <w:p w:rsidR="001008F6" w:rsidRPr="001008F6" w:rsidRDefault="00CE2C50" w:rsidP="00CE2C50">
      <w:pPr>
        <w:pStyle w:val="2"/>
        <w:numPr>
          <w:ilvl w:val="1"/>
          <w:numId w:val="22"/>
        </w:numPr>
        <w:spacing w:after="200" w:line="240" w:lineRule="auto"/>
        <w:ind w:left="924" w:right="323" w:hanging="357"/>
        <w:jc w:val="both"/>
        <w:rPr>
          <w:rFonts w:ascii="Times New Roman" w:hAnsi="Times New Roman" w:cs="Times New Roman"/>
          <w:u w:val="single"/>
        </w:rPr>
      </w:pPr>
      <w:r w:rsidRPr="00F30BD1">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Το </w:t>
      </w:r>
      <w:r w:rsidR="001008F6" w:rsidRPr="00CE2C50">
        <w:rPr>
          <w:rFonts w:ascii="Times New Roman" w:hAnsi="Times New Roman" w:cs="Times New Roman"/>
          <w:color w:val="0070C0"/>
          <w:sz w:val="24"/>
          <w:szCs w:val="24"/>
        </w:rPr>
        <w:t>Ειδικό  Βοηθητικό Προσωπικό</w:t>
      </w:r>
      <w:r w:rsidR="001008F6" w:rsidRPr="00820E08">
        <w:rPr>
          <w:rFonts w:ascii="Times New Roman" w:eastAsia="Calibri" w:hAnsi="Times New Roman" w:cs="Times New Roman"/>
          <w:color w:val="0070C0"/>
          <w:sz w:val="24"/>
          <w:szCs w:val="24"/>
        </w:rPr>
        <w:t xml:space="preserve">  </w:t>
      </w:r>
      <w:r w:rsidR="001008F6" w:rsidRPr="00CE2C50">
        <w:rPr>
          <w:rFonts w:ascii="Times New Roman" w:eastAsia="Calibri" w:hAnsi="Times New Roman" w:cs="Times New Roman"/>
          <w:b w:val="0"/>
          <w:color w:val="auto"/>
          <w:sz w:val="24"/>
          <w:szCs w:val="24"/>
        </w:rPr>
        <w:t>εργάζ</w:t>
      </w:r>
      <w:r w:rsidRPr="00CE2C50">
        <w:rPr>
          <w:rFonts w:ascii="Times New Roman" w:eastAsia="Calibri" w:hAnsi="Times New Roman" w:cs="Times New Roman"/>
          <w:b w:val="0"/>
          <w:color w:val="auto"/>
          <w:sz w:val="24"/>
          <w:szCs w:val="24"/>
        </w:rPr>
        <w:t>ε</w:t>
      </w:r>
      <w:r w:rsidR="001008F6" w:rsidRPr="00CE2C50">
        <w:rPr>
          <w:rFonts w:ascii="Times New Roman" w:eastAsia="Calibri" w:hAnsi="Times New Roman" w:cs="Times New Roman"/>
          <w:b w:val="0"/>
          <w:color w:val="auto"/>
          <w:sz w:val="24"/>
          <w:szCs w:val="24"/>
        </w:rPr>
        <w:t>ται ως εξής:</w:t>
      </w:r>
    </w:p>
    <w:p w:rsidR="001008F6" w:rsidRPr="002E600A" w:rsidRDefault="001008F6" w:rsidP="00CE2C50">
      <w:pPr>
        <w:shd w:val="clear" w:color="auto" w:fill="FFFFFF"/>
        <w:spacing w:after="0"/>
        <w:jc w:val="both"/>
        <w:rPr>
          <w:rFonts w:ascii="Times New Roman" w:eastAsia="Times New Roman" w:hAnsi="Times New Roman" w:cs="Times New Roman"/>
          <w:sz w:val="24"/>
          <w:szCs w:val="24"/>
        </w:rPr>
      </w:pPr>
      <w:r w:rsidRPr="002E600A">
        <w:rPr>
          <w:rFonts w:ascii="Times New Roman" w:hAnsi="Times New Roman" w:cs="Times New Roman"/>
          <w:b/>
          <w:sz w:val="24"/>
          <w:szCs w:val="24"/>
        </w:rPr>
        <w:t>α</w:t>
      </w:r>
      <w:r w:rsidRPr="002E600A">
        <w:rPr>
          <w:rFonts w:ascii="Times New Roman" w:eastAsia="Times New Roman" w:hAnsi="Times New Roman" w:cs="Times New Roman"/>
          <w:sz w:val="24"/>
          <w:szCs w:val="24"/>
        </w:rPr>
        <w:t xml:space="preserve">) Είναι στο σχολείο 20 λεπτά πριν την έναρξη του σχολικού προγράμματος, (8:00 </w:t>
      </w:r>
      <w:proofErr w:type="spellStart"/>
      <w:r w:rsidRPr="002E600A">
        <w:rPr>
          <w:rFonts w:ascii="Times New Roman" w:eastAsia="Times New Roman" w:hAnsi="Times New Roman" w:cs="Times New Roman"/>
          <w:sz w:val="24"/>
          <w:szCs w:val="24"/>
        </w:rPr>
        <w:t>π</w:t>
      </w:r>
      <w:r w:rsidR="00CE2C50">
        <w:rPr>
          <w:rFonts w:ascii="Times New Roman" w:eastAsia="Times New Roman" w:hAnsi="Times New Roman" w:cs="Times New Roman"/>
          <w:sz w:val="24"/>
          <w:szCs w:val="24"/>
        </w:rPr>
        <w:t>.</w:t>
      </w:r>
      <w:r w:rsidRPr="002E600A">
        <w:rPr>
          <w:rFonts w:ascii="Times New Roman" w:eastAsia="Times New Roman" w:hAnsi="Times New Roman" w:cs="Times New Roman"/>
          <w:sz w:val="24"/>
          <w:szCs w:val="24"/>
        </w:rPr>
        <w:t>μ</w:t>
      </w:r>
      <w:proofErr w:type="spellEnd"/>
      <w:r w:rsidR="00CE2C50">
        <w:rPr>
          <w:rFonts w:ascii="Times New Roman" w:eastAsia="Times New Roman" w:hAnsi="Times New Roman" w:cs="Times New Roman"/>
          <w:sz w:val="24"/>
          <w:szCs w:val="24"/>
        </w:rPr>
        <w:t>.</w:t>
      </w:r>
      <w:r w:rsidRPr="002E600A">
        <w:rPr>
          <w:rFonts w:ascii="Times New Roman" w:eastAsia="Times New Roman" w:hAnsi="Times New Roman" w:cs="Times New Roman"/>
          <w:sz w:val="24"/>
          <w:szCs w:val="24"/>
        </w:rPr>
        <w:t xml:space="preserve">). Ανοίγει όλες τις πόρτες, τις τουαλέτες και τα θερμαντικά σώματα τους χειμερινούς μήνες. </w:t>
      </w:r>
    </w:p>
    <w:p w:rsidR="001008F6" w:rsidRPr="002E600A" w:rsidRDefault="001008F6" w:rsidP="00CE2C50">
      <w:pPr>
        <w:shd w:val="clear" w:color="auto" w:fill="FFFFFF"/>
        <w:spacing w:after="0"/>
        <w:jc w:val="both"/>
        <w:rPr>
          <w:rFonts w:ascii="Times New Roman" w:eastAsia="Times New Roman" w:hAnsi="Times New Roman" w:cs="Times New Roman"/>
          <w:sz w:val="24"/>
          <w:szCs w:val="24"/>
        </w:rPr>
      </w:pPr>
      <w:r w:rsidRPr="002E600A">
        <w:rPr>
          <w:rFonts w:ascii="Times New Roman" w:eastAsia="Times New Roman" w:hAnsi="Times New Roman" w:cs="Times New Roman"/>
          <w:b/>
          <w:sz w:val="24"/>
          <w:szCs w:val="24"/>
        </w:rPr>
        <w:t>β)</w:t>
      </w:r>
      <w:r w:rsidRPr="002E600A">
        <w:rPr>
          <w:rFonts w:ascii="Times New Roman" w:eastAsia="Times New Roman" w:hAnsi="Times New Roman" w:cs="Times New Roman"/>
          <w:sz w:val="24"/>
          <w:szCs w:val="24"/>
        </w:rPr>
        <w:t xml:space="preserve">  </w:t>
      </w:r>
      <w:r w:rsidRPr="002E600A">
        <w:rPr>
          <w:rFonts w:ascii="Times New Roman" w:eastAsia="Calibri" w:hAnsi="Times New Roman" w:cs="Times New Roman"/>
          <w:sz w:val="24"/>
          <w:szCs w:val="24"/>
        </w:rPr>
        <w:t>Συντάσσ</w:t>
      </w:r>
      <w:r w:rsidR="00CE2C50">
        <w:rPr>
          <w:rFonts w:ascii="Times New Roman" w:eastAsia="Calibri" w:hAnsi="Times New Roman" w:cs="Times New Roman"/>
          <w:sz w:val="24"/>
          <w:szCs w:val="24"/>
        </w:rPr>
        <w:t>ει</w:t>
      </w:r>
      <w:r w:rsidRPr="002E600A">
        <w:rPr>
          <w:rFonts w:ascii="Times New Roman" w:eastAsia="Calibri" w:hAnsi="Times New Roman" w:cs="Times New Roman"/>
          <w:sz w:val="24"/>
          <w:szCs w:val="24"/>
        </w:rPr>
        <w:t xml:space="preserve"> πρόγραμμα με τα ονόματα μαθητών ανά συνεδρία το οποίο υπογράφεται και εγκρίνεται από </w:t>
      </w:r>
      <w:r w:rsidR="00CE2C50" w:rsidRPr="002E600A">
        <w:rPr>
          <w:rFonts w:ascii="Times New Roman" w:eastAsia="Calibri" w:hAnsi="Times New Roman" w:cs="Times New Roman"/>
          <w:sz w:val="24"/>
          <w:szCs w:val="24"/>
        </w:rPr>
        <w:t>το</w:t>
      </w:r>
      <w:r w:rsidR="00CE2C50">
        <w:rPr>
          <w:rFonts w:ascii="Times New Roman" w:eastAsia="Calibri" w:hAnsi="Times New Roman" w:cs="Times New Roman"/>
          <w:sz w:val="24"/>
          <w:szCs w:val="24"/>
        </w:rPr>
        <w:t>ν</w:t>
      </w:r>
      <w:r w:rsidR="00CE2C50" w:rsidRPr="002E600A">
        <w:rPr>
          <w:rFonts w:ascii="Times New Roman" w:eastAsia="Calibri" w:hAnsi="Times New Roman" w:cs="Times New Roman"/>
          <w:sz w:val="24"/>
          <w:szCs w:val="24"/>
        </w:rPr>
        <w:t xml:space="preserve"> </w:t>
      </w:r>
      <w:r w:rsidR="00CE2C50">
        <w:rPr>
          <w:rFonts w:ascii="Times New Roman" w:eastAsia="Calibri" w:hAnsi="Times New Roman" w:cs="Times New Roman"/>
          <w:sz w:val="24"/>
          <w:szCs w:val="24"/>
        </w:rPr>
        <w:t>Διευθυ</w:t>
      </w:r>
      <w:r w:rsidR="00CE2C50" w:rsidRPr="002E600A">
        <w:rPr>
          <w:rFonts w:ascii="Times New Roman" w:eastAsia="Calibri" w:hAnsi="Times New Roman" w:cs="Times New Roman"/>
          <w:sz w:val="24"/>
          <w:szCs w:val="24"/>
        </w:rPr>
        <w:t>ντή</w:t>
      </w:r>
      <w:r w:rsidR="00CE2C50">
        <w:rPr>
          <w:rFonts w:ascii="Times New Roman" w:eastAsia="Calibri" w:hAnsi="Times New Roman" w:cs="Times New Roman"/>
          <w:sz w:val="24"/>
          <w:szCs w:val="24"/>
        </w:rPr>
        <w:t xml:space="preserve"> του σχολείου</w:t>
      </w:r>
    </w:p>
    <w:p w:rsidR="001008F6" w:rsidRPr="002E600A" w:rsidRDefault="001008F6" w:rsidP="00CE2C50">
      <w:pPr>
        <w:shd w:val="clear" w:color="auto" w:fill="FFFFFF"/>
        <w:spacing w:after="0"/>
        <w:jc w:val="both"/>
        <w:rPr>
          <w:rFonts w:ascii="Times New Roman" w:eastAsia="Times New Roman" w:hAnsi="Times New Roman" w:cs="Times New Roman"/>
          <w:sz w:val="24"/>
          <w:szCs w:val="24"/>
        </w:rPr>
      </w:pPr>
      <w:r w:rsidRPr="002E600A">
        <w:rPr>
          <w:rFonts w:ascii="Times New Roman" w:eastAsia="Times New Roman" w:hAnsi="Times New Roman" w:cs="Times New Roman"/>
          <w:b/>
          <w:sz w:val="24"/>
          <w:szCs w:val="24"/>
        </w:rPr>
        <w:t>γ)</w:t>
      </w:r>
      <w:r w:rsidRPr="002E600A">
        <w:rPr>
          <w:rFonts w:ascii="Times New Roman" w:eastAsia="Times New Roman" w:hAnsi="Times New Roman" w:cs="Times New Roman"/>
          <w:sz w:val="24"/>
          <w:szCs w:val="24"/>
        </w:rPr>
        <w:t xml:space="preserve">  Παραμένει στο σχολείο όλες τις ώρες λειτουργίας,  κλείνει τις τουαλέτες και τις πόρτες στο τέλος του σχολικού προγράμματος.</w:t>
      </w:r>
    </w:p>
    <w:p w:rsidR="001008F6" w:rsidRPr="002E600A" w:rsidRDefault="001008F6" w:rsidP="00CE2C50">
      <w:pPr>
        <w:spacing w:after="0"/>
        <w:jc w:val="both"/>
        <w:rPr>
          <w:rFonts w:ascii="Times New Roman" w:hAnsi="Times New Roman" w:cs="Times New Roman"/>
          <w:sz w:val="24"/>
          <w:szCs w:val="24"/>
        </w:rPr>
      </w:pPr>
      <w:r w:rsidRPr="002E600A">
        <w:rPr>
          <w:rFonts w:ascii="Times New Roman" w:hAnsi="Times New Roman" w:cs="Times New Roman"/>
          <w:b/>
          <w:sz w:val="24"/>
          <w:szCs w:val="24"/>
        </w:rPr>
        <w:t>δ)</w:t>
      </w:r>
      <w:r w:rsidRPr="002E600A">
        <w:rPr>
          <w:rFonts w:ascii="Times New Roman" w:hAnsi="Times New Roman" w:cs="Times New Roman"/>
          <w:sz w:val="24"/>
          <w:szCs w:val="24"/>
        </w:rPr>
        <w:t xml:space="preserve"> Αν την ώρα του μαθήματος είναι απαραίτητη η τουαλέτα για κάποιον μαθητή, το Ειδικό Βοηθητικό Προσωπικό είναι υπεύθυνο να συνοδεύσει τον μαθητή στην τουαλέτα, αλλά την κύρια εποπτεία την έχει ο εκπαιδευτικός της τάξης.</w:t>
      </w:r>
    </w:p>
    <w:p w:rsidR="001008F6" w:rsidRPr="002E600A" w:rsidRDefault="001008F6" w:rsidP="00CE2C50">
      <w:pPr>
        <w:shd w:val="clear" w:color="auto" w:fill="FFFFFF"/>
        <w:spacing w:after="0"/>
        <w:jc w:val="both"/>
        <w:rPr>
          <w:rFonts w:ascii="Times New Roman" w:eastAsia="Times New Roman" w:hAnsi="Times New Roman" w:cs="Times New Roman"/>
          <w:sz w:val="24"/>
          <w:szCs w:val="24"/>
        </w:rPr>
      </w:pPr>
      <w:r w:rsidRPr="002E600A">
        <w:rPr>
          <w:rFonts w:ascii="Times New Roman" w:eastAsia="Times New Roman" w:hAnsi="Times New Roman" w:cs="Times New Roman"/>
          <w:b/>
          <w:sz w:val="24"/>
          <w:szCs w:val="24"/>
        </w:rPr>
        <w:t>ε)</w:t>
      </w:r>
      <w:r w:rsidRPr="002E600A">
        <w:rPr>
          <w:rFonts w:ascii="Times New Roman" w:eastAsia="Times New Roman" w:hAnsi="Times New Roman" w:cs="Times New Roman"/>
          <w:sz w:val="24"/>
          <w:szCs w:val="24"/>
        </w:rPr>
        <w:t xml:space="preserve"> Εκτελεί τα καθήκοντά του, όπως ορίζονται από την κείμενη νομοθεσία. </w:t>
      </w:r>
    </w:p>
    <w:p w:rsidR="00602D3A" w:rsidRPr="00241133" w:rsidRDefault="00D35C30" w:rsidP="000739AF">
      <w:pPr>
        <w:pStyle w:val="Web"/>
        <w:shd w:val="clear" w:color="auto" w:fill="FFFFFF"/>
        <w:spacing w:before="156" w:beforeAutospacing="0" w:after="156" w:afterAutospacing="0" w:line="276" w:lineRule="auto"/>
        <w:ind w:right="326"/>
        <w:jc w:val="both"/>
        <w:textAlignment w:val="baseline"/>
        <w:rPr>
          <w:color w:val="000000"/>
          <w:shd w:val="clear" w:color="auto" w:fill="FFFFFF"/>
        </w:rPr>
      </w:pPr>
      <w:hyperlink r:id="rId13" w:history="1">
        <w:r w:rsidR="00AF56A5" w:rsidRPr="00241133">
          <w:rPr>
            <w:rStyle w:val="-"/>
            <w:sz w:val="16"/>
            <w:szCs w:val="16"/>
          </w:rPr>
          <w:t>http://pdede.sch.gr/2018/06/05/kathikonta-kai-armodiotites-ton-kladon-pe25-scholikon-nosileyton-kai-toy-kladoy-de01-eidikoy-voithitikoy-prosopikoy-sta-scholeia-protovathmias-kai-deyterovathmias-genikis-kai-epaggelmatikis-ekpaideysi/</w:t>
        </w:r>
      </w:hyperlink>
    </w:p>
    <w:p w:rsidR="005063C3" w:rsidRPr="00F30BD1" w:rsidRDefault="005063C3" w:rsidP="000739AF">
      <w:pPr>
        <w:pStyle w:val="Web"/>
        <w:shd w:val="clear" w:color="auto" w:fill="FFFFFF"/>
        <w:spacing w:before="156" w:beforeAutospacing="0" w:after="156" w:afterAutospacing="0" w:line="276" w:lineRule="auto"/>
        <w:ind w:right="326"/>
        <w:jc w:val="both"/>
        <w:textAlignment w:val="baseline"/>
        <w:rPr>
          <w:b/>
          <w:color w:val="0070C0"/>
          <w:sz w:val="28"/>
          <w:szCs w:val="28"/>
          <w:shd w:val="clear" w:color="auto" w:fill="FFFFFF"/>
        </w:rPr>
      </w:pPr>
      <w:r w:rsidRPr="00820E08">
        <w:rPr>
          <w:b/>
          <w:color w:val="0070C0"/>
          <w:sz w:val="28"/>
          <w:szCs w:val="28"/>
          <w:shd w:val="clear" w:color="auto" w:fill="FFFFFF"/>
        </w:rPr>
        <w:t>2.Συμπεριφορά μαθητών/τριών - Παιδαγωγικός έλεγχος</w:t>
      </w:r>
    </w:p>
    <w:p w:rsidR="00F34335" w:rsidRPr="00F34335" w:rsidRDefault="00F34335" w:rsidP="000739AF">
      <w:pPr>
        <w:pStyle w:val="Web"/>
        <w:shd w:val="clear" w:color="auto" w:fill="FFFFFF"/>
        <w:spacing w:before="156" w:beforeAutospacing="0" w:after="156" w:afterAutospacing="0" w:line="276" w:lineRule="auto"/>
        <w:ind w:right="326"/>
        <w:jc w:val="both"/>
        <w:textAlignment w:val="baseline"/>
        <w:rPr>
          <w:b/>
          <w:color w:val="0070C0"/>
          <w:shd w:val="clear" w:color="auto" w:fill="FFFFFF"/>
        </w:rPr>
      </w:pPr>
      <w:r w:rsidRPr="00F34335">
        <w:rPr>
          <w:b/>
          <w:color w:val="0070C0"/>
          <w:shd w:val="clear" w:color="auto" w:fill="FFFFFF"/>
        </w:rPr>
        <w:t>2.</w:t>
      </w:r>
      <w:r w:rsidRPr="00F30BD1">
        <w:rPr>
          <w:b/>
          <w:color w:val="0070C0"/>
          <w:shd w:val="clear" w:color="auto" w:fill="FFFFFF"/>
        </w:rPr>
        <w:t xml:space="preserve">1 </w:t>
      </w:r>
      <w:r w:rsidRPr="00F34335">
        <w:rPr>
          <w:b/>
          <w:color w:val="0070C0"/>
          <w:shd w:val="clear" w:color="auto" w:fill="FFFFFF"/>
        </w:rPr>
        <w:t>Συμπεριφορά μαθητών/τριών</w:t>
      </w:r>
    </w:p>
    <w:p w:rsidR="00CA1E17" w:rsidRPr="002E600A" w:rsidRDefault="00CA1E17" w:rsidP="00272E4D">
      <w:pPr>
        <w:pStyle w:val="Web"/>
        <w:shd w:val="clear" w:color="auto" w:fill="FFFFFF"/>
        <w:spacing w:before="156" w:beforeAutospacing="0" w:after="156" w:afterAutospacing="0" w:line="276" w:lineRule="auto"/>
        <w:ind w:right="326"/>
        <w:jc w:val="both"/>
        <w:textAlignment w:val="baseline"/>
        <w:rPr>
          <w:color w:val="000000"/>
          <w:shd w:val="clear" w:color="auto" w:fill="FFFFFF"/>
        </w:rPr>
      </w:pPr>
      <w:r w:rsidRPr="002E600A">
        <w:rPr>
          <w:color w:val="000000"/>
          <w:shd w:val="clear" w:color="auto" w:fill="FFFFFF"/>
        </w:rPr>
        <w:t>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στον/στην εκπαιδευτικό, στη σχολική περιουσία, στον συμμαθητή/</w:t>
      </w:r>
      <w:r w:rsidR="00CE2C50">
        <w:rPr>
          <w:color w:val="000000"/>
          <w:shd w:val="clear" w:color="auto" w:fill="FFFFFF"/>
        </w:rPr>
        <w:t xml:space="preserve"> σ</w:t>
      </w:r>
      <w:r w:rsidRPr="002E600A">
        <w:rPr>
          <w:color w:val="000000"/>
          <w:shd w:val="clear" w:color="auto" w:fill="FFFFFF"/>
        </w:rPr>
        <w:t>τη συμμαθήτρια, πρέπει να θεωρούνται σχολικά παραπτώματα. 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χωρίς όμως να αποκλείεται ως παιδαγωγικό μέτρο.</w:t>
      </w:r>
    </w:p>
    <w:p w:rsidR="00602D3A" w:rsidRPr="002E600A" w:rsidRDefault="00602D3A" w:rsidP="00602D3A">
      <w:pPr>
        <w:numPr>
          <w:ilvl w:val="0"/>
          <w:numId w:val="4"/>
        </w:numPr>
        <w:shd w:val="clear" w:color="auto" w:fill="FFFFFF"/>
        <w:spacing w:after="0"/>
        <w:ind w:left="0" w:right="326"/>
        <w:jc w:val="both"/>
        <w:textAlignment w:val="baseline"/>
        <w:rPr>
          <w:rFonts w:ascii="Times New Roman" w:eastAsia="Times New Roman" w:hAnsi="Times New Roman" w:cs="Times New Roman"/>
          <w:sz w:val="24"/>
          <w:szCs w:val="24"/>
        </w:rPr>
      </w:pPr>
      <w:r w:rsidRPr="002E600A">
        <w:rPr>
          <w:rFonts w:ascii="Times New Roman" w:eastAsia="Times New Roman" w:hAnsi="Times New Roman" w:cs="Times New Roman"/>
          <w:sz w:val="24"/>
          <w:szCs w:val="24"/>
        </w:rPr>
        <w:t>Ο σεβασμός όλων προς τα μέλη της Σχολικής Κοινότητας (μαθητές, Δ/</w:t>
      </w:r>
      <w:proofErr w:type="spellStart"/>
      <w:r w:rsidRPr="002E600A">
        <w:rPr>
          <w:rFonts w:ascii="Times New Roman" w:eastAsia="Times New Roman" w:hAnsi="Times New Roman" w:cs="Times New Roman"/>
          <w:sz w:val="24"/>
          <w:szCs w:val="24"/>
        </w:rPr>
        <w:t>νση</w:t>
      </w:r>
      <w:proofErr w:type="spellEnd"/>
      <w:r w:rsidRPr="002E600A">
        <w:rPr>
          <w:rFonts w:ascii="Times New Roman" w:eastAsia="Times New Roman" w:hAnsi="Times New Roman" w:cs="Times New Roman"/>
          <w:sz w:val="24"/>
          <w:szCs w:val="24"/>
        </w:rPr>
        <w:t>, εκπαιδευτικούς, γονείς και άλλους εργαζόμενους) είναι βασική προϋπόθεση για τη σωστή και αποδοτική λειτουργία του Σχολείου. Ιδιαίτερη βαρύτητα δίνεται στη δημιουργία κλίματος συνεργασίας, κατανόησης και αλληλοϋποστήριξης μεταξύ όλων των μελών της Σχολικής Κοινότητας.</w:t>
      </w:r>
    </w:p>
    <w:p w:rsidR="00602D3A" w:rsidRPr="002E600A" w:rsidRDefault="00602D3A" w:rsidP="00602D3A">
      <w:pPr>
        <w:numPr>
          <w:ilvl w:val="0"/>
          <w:numId w:val="4"/>
        </w:numPr>
        <w:shd w:val="clear" w:color="auto" w:fill="FFFFFF"/>
        <w:spacing w:after="0"/>
        <w:ind w:left="0" w:right="326"/>
        <w:jc w:val="both"/>
        <w:textAlignment w:val="baseline"/>
        <w:rPr>
          <w:rFonts w:ascii="Times New Roman" w:eastAsia="Times New Roman" w:hAnsi="Times New Roman" w:cs="Times New Roman"/>
          <w:sz w:val="24"/>
          <w:szCs w:val="24"/>
        </w:rPr>
      </w:pPr>
      <w:r w:rsidRPr="002E600A">
        <w:rPr>
          <w:rFonts w:ascii="Times New Roman" w:eastAsia="Times New Roman" w:hAnsi="Times New Roman" w:cs="Times New Roman"/>
          <w:sz w:val="24"/>
          <w:szCs w:val="24"/>
        </w:rPr>
        <w:t>Η θέση των μαθητών στην τάξη ορίζεται από τον υπεύθυνο καθηγητή του τμήματος και – για λόγους υγειονομικής ασφάλειας – δεν πραγματοποιείται καμία αλλαγή. Επίσης, καλό είναι οι μαθητές να μην ανταλλάσσουν μεταξύ τους μολύβια και τετράδια.</w:t>
      </w:r>
    </w:p>
    <w:p w:rsidR="00602D3A" w:rsidRPr="002E600A" w:rsidRDefault="00602D3A" w:rsidP="00602D3A">
      <w:pPr>
        <w:numPr>
          <w:ilvl w:val="0"/>
          <w:numId w:val="4"/>
        </w:numPr>
        <w:shd w:val="clear" w:color="auto" w:fill="FFFFFF"/>
        <w:spacing w:after="0"/>
        <w:ind w:left="0" w:right="326"/>
        <w:jc w:val="both"/>
        <w:textAlignment w:val="baseline"/>
        <w:rPr>
          <w:rFonts w:ascii="Times New Roman" w:eastAsia="Times New Roman" w:hAnsi="Times New Roman" w:cs="Times New Roman"/>
          <w:sz w:val="24"/>
          <w:szCs w:val="24"/>
        </w:rPr>
      </w:pPr>
      <w:r w:rsidRPr="002E600A">
        <w:rPr>
          <w:rFonts w:ascii="Times New Roman" w:eastAsia="Times New Roman" w:hAnsi="Times New Roman" w:cs="Times New Roman"/>
          <w:sz w:val="24"/>
          <w:szCs w:val="24"/>
        </w:rPr>
        <w:t>Στα διαλείμματα δεν επιτρέπεται να παραμένουν οι μαθητές στις αίθουσες διδασκαλίας. Όσο ο καιρός το επιτρέπει οι μαθητές θα βρίσκονται στο προαύλιο, σε καθορισμένο χώρο και δεν θα έρχονται σε επαφή με τους μαθητές των άλλων τμημάτων που κάνουν μαζί διάλειμμα.</w:t>
      </w:r>
    </w:p>
    <w:p w:rsidR="005C361E" w:rsidRDefault="005C361E" w:rsidP="005C361E">
      <w:pPr>
        <w:shd w:val="clear" w:color="auto" w:fill="FFFFFF"/>
        <w:spacing w:after="0"/>
        <w:ind w:right="326"/>
        <w:jc w:val="both"/>
        <w:textAlignment w:val="baseline"/>
        <w:rPr>
          <w:rFonts w:ascii="Times New Roman" w:eastAsia="Times New Roman" w:hAnsi="Times New Roman" w:cs="Times New Roman"/>
          <w:sz w:val="24"/>
          <w:szCs w:val="24"/>
        </w:rPr>
      </w:pPr>
    </w:p>
    <w:p w:rsidR="00F34335" w:rsidRDefault="00F34335" w:rsidP="005C361E">
      <w:pPr>
        <w:shd w:val="clear" w:color="auto" w:fill="FFFFFF"/>
        <w:spacing w:after="0"/>
        <w:ind w:right="326"/>
        <w:jc w:val="both"/>
        <w:textAlignment w:val="baseline"/>
        <w:rPr>
          <w:rFonts w:ascii="Times New Roman" w:eastAsia="Times New Roman" w:hAnsi="Times New Roman" w:cs="Times New Roman"/>
          <w:b/>
          <w:color w:val="4F81BD" w:themeColor="accent1"/>
          <w:sz w:val="24"/>
          <w:szCs w:val="24"/>
          <w:lang w:val="en-US"/>
        </w:rPr>
      </w:pPr>
      <w:r>
        <w:rPr>
          <w:rFonts w:ascii="Times New Roman" w:eastAsia="Times New Roman" w:hAnsi="Times New Roman" w:cs="Times New Roman"/>
          <w:b/>
          <w:color w:val="4F81BD" w:themeColor="accent1"/>
          <w:sz w:val="24"/>
          <w:szCs w:val="24"/>
          <w:lang w:val="en-US"/>
        </w:rPr>
        <w:t xml:space="preserve">2.2 </w:t>
      </w:r>
      <w:r>
        <w:rPr>
          <w:rFonts w:ascii="Times New Roman" w:eastAsia="Times New Roman" w:hAnsi="Times New Roman" w:cs="Times New Roman"/>
          <w:b/>
          <w:color w:val="4F81BD" w:themeColor="accent1"/>
          <w:sz w:val="24"/>
          <w:szCs w:val="24"/>
        </w:rPr>
        <w:t>Παιδαγωγικός έλεγχος</w:t>
      </w:r>
    </w:p>
    <w:p w:rsidR="00FF1456" w:rsidRPr="00F34335" w:rsidRDefault="00FF1456" w:rsidP="005C361E">
      <w:pPr>
        <w:shd w:val="clear" w:color="auto" w:fill="FFFFFF"/>
        <w:spacing w:after="0"/>
        <w:ind w:right="326"/>
        <w:jc w:val="both"/>
        <w:textAlignment w:val="baseline"/>
        <w:rPr>
          <w:rFonts w:ascii="Times New Roman" w:eastAsia="Times New Roman" w:hAnsi="Times New Roman" w:cs="Times New Roman"/>
          <w:b/>
          <w:color w:val="4F81BD" w:themeColor="accent1"/>
          <w:sz w:val="24"/>
          <w:szCs w:val="24"/>
          <w:lang w:val="en-US"/>
        </w:rPr>
      </w:pPr>
    </w:p>
    <w:p w:rsidR="009E7871" w:rsidRPr="009E7871" w:rsidRDefault="009E7871" w:rsidP="009E7871">
      <w:pPr>
        <w:numPr>
          <w:ilvl w:val="0"/>
          <w:numId w:val="27"/>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Κάθε διδακτική πρακτική στηρίζεται στη συστηματική εξέταση των πληροφοριών που συλλέγονται για κάθε μαθητή, ενώ με την αξιολόγηση της αρχικής κατάσταση</w:t>
      </w:r>
      <w:r w:rsidR="008B281C">
        <w:rPr>
          <w:rFonts w:ascii="Times New Roman" w:eastAsia="Times New Roman" w:hAnsi="Times New Roman" w:cs="Times New Roman"/>
          <w:sz w:val="24"/>
          <w:szCs w:val="24"/>
        </w:rPr>
        <w:t xml:space="preserve">ς του μαθητή καθορίζονται οι </w:t>
      </w:r>
      <w:proofErr w:type="spellStart"/>
      <w:r w:rsidR="008B281C">
        <w:rPr>
          <w:rFonts w:ascii="Times New Roman" w:eastAsia="Times New Roman" w:hAnsi="Times New Roman" w:cs="Times New Roman"/>
          <w:sz w:val="24"/>
          <w:szCs w:val="24"/>
        </w:rPr>
        <w:t>τετρα</w:t>
      </w:r>
      <w:r w:rsidRPr="009E7871">
        <w:rPr>
          <w:rFonts w:ascii="Times New Roman" w:eastAsia="Times New Roman" w:hAnsi="Times New Roman" w:cs="Times New Roman"/>
          <w:sz w:val="24"/>
          <w:szCs w:val="24"/>
        </w:rPr>
        <w:t>μηνιαίοι</w:t>
      </w:r>
      <w:proofErr w:type="spellEnd"/>
      <w:r w:rsidRPr="009E7871">
        <w:rPr>
          <w:rFonts w:ascii="Times New Roman" w:eastAsia="Times New Roman" w:hAnsi="Times New Roman" w:cs="Times New Roman"/>
          <w:sz w:val="24"/>
          <w:szCs w:val="24"/>
        </w:rPr>
        <w:t xml:space="preserve"> και ετήσιοι στόχοι.</w:t>
      </w:r>
    </w:p>
    <w:p w:rsidR="009E7871" w:rsidRPr="009E7871" w:rsidRDefault="009E7871" w:rsidP="009E7871">
      <w:pPr>
        <w:numPr>
          <w:ilvl w:val="0"/>
          <w:numId w:val="28"/>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Εφαρμόζονται διδακτικές τεχνικές όπως:  1) η διαλεκτική μέθοδος διδασκαλίας μέσω της αφήγησης-διήγησης, περιγραφής, επίδειξης και συζήτησης, 2) η ερωτηματική διαλογική μορφή και 3) η  διδασκαλία με χρήση οπτικοακουστικών μέσων και ειδικών οργάνων. </w:t>
      </w:r>
    </w:p>
    <w:p w:rsidR="009E7871" w:rsidRPr="009E7871" w:rsidRDefault="009E7871" w:rsidP="009E7871">
      <w:pPr>
        <w:numPr>
          <w:ilvl w:val="0"/>
          <w:numId w:val="29"/>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Εφαρμόζονται επίσης:  η δεικτική-υποδειγματική διδασκαλία, οι παιγνιώδεις μορφές διδασκαλίας και η βιωματική διδασκαλία.</w:t>
      </w:r>
    </w:p>
    <w:p w:rsidR="009E7871" w:rsidRPr="009E7871" w:rsidRDefault="009E7871" w:rsidP="009E7871">
      <w:pPr>
        <w:numPr>
          <w:ilvl w:val="0"/>
          <w:numId w:val="29"/>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Οι παραπάνω διδακτικές πρακτικές προσαρμόζονται στις κατευθύνσεις του ενιαίου αναλυτικού προγράμματος ΑΠΣ–ΔΕΠΠΣ, στις πραγματικές δυνατότητες των μαθητών και στις προσφερόμενες συνθήκες υποδομής.</w:t>
      </w:r>
    </w:p>
    <w:p w:rsidR="009E7871" w:rsidRPr="009E7871" w:rsidRDefault="009E7871" w:rsidP="009E7871">
      <w:pPr>
        <w:numPr>
          <w:ilvl w:val="0"/>
          <w:numId w:val="30"/>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Εφαρμόζεται διαφοροποιημένη διδασκαλία, προσαρμοσμένη στις διαφορετικές ανάγκες του κάθε μαθητή σε τάξεις μεικτής ικανότητας.</w:t>
      </w:r>
    </w:p>
    <w:p w:rsidR="009E7871" w:rsidRPr="009E7871" w:rsidRDefault="009E7871" w:rsidP="009E7871">
      <w:pPr>
        <w:numPr>
          <w:ilvl w:val="0"/>
          <w:numId w:val="30"/>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Τα τμήματα των μαθητών προκύπτουν με βάση το έτος φοίτησης, το εργαστήριο στο οποίο εντάχθηκε ο μαθητής και τη λειτουργικότητα της ομάδας.</w:t>
      </w:r>
    </w:p>
    <w:p w:rsidR="009E7871" w:rsidRPr="009E7871" w:rsidRDefault="009E7871" w:rsidP="009E7871">
      <w:pPr>
        <w:numPr>
          <w:ilvl w:val="0"/>
          <w:numId w:val="30"/>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Εφαρμόζεται ένας προς έναν διδασκαλία για μαθητές που το έχουν ανάγκη και όταν αυτό είναι εφικτό.</w:t>
      </w:r>
    </w:p>
    <w:p w:rsidR="009E7871" w:rsidRPr="009E7871" w:rsidRDefault="009E7871" w:rsidP="009E7871">
      <w:pPr>
        <w:numPr>
          <w:ilvl w:val="0"/>
          <w:numId w:val="30"/>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 xml:space="preserve">Πραγματοποιείται πρακτική άσκηση των μαθητών </w:t>
      </w:r>
      <w:proofErr w:type="spellStart"/>
      <w:r w:rsidRPr="009E7871">
        <w:rPr>
          <w:rFonts w:ascii="Times New Roman" w:eastAsia="Times New Roman" w:hAnsi="Times New Roman" w:cs="Times New Roman"/>
          <w:sz w:val="24"/>
          <w:szCs w:val="24"/>
        </w:rPr>
        <w:t>στo</w:t>
      </w:r>
      <w:proofErr w:type="spellEnd"/>
      <w:r w:rsidRPr="009E7871">
        <w:rPr>
          <w:rFonts w:ascii="Times New Roman" w:eastAsia="Times New Roman" w:hAnsi="Times New Roman" w:cs="Times New Roman"/>
          <w:sz w:val="24"/>
          <w:szCs w:val="24"/>
        </w:rPr>
        <w:t xml:space="preserve"> </w:t>
      </w:r>
      <w:proofErr w:type="spellStart"/>
      <w:r w:rsidRPr="009E7871">
        <w:rPr>
          <w:rFonts w:ascii="Times New Roman" w:eastAsia="Times New Roman" w:hAnsi="Times New Roman" w:cs="Times New Roman"/>
          <w:sz w:val="24"/>
          <w:szCs w:val="24"/>
        </w:rPr>
        <w:t>πλαίσιo</w:t>
      </w:r>
      <w:proofErr w:type="spellEnd"/>
      <w:r w:rsidRPr="009E7871">
        <w:rPr>
          <w:rFonts w:ascii="Times New Roman" w:eastAsia="Times New Roman" w:hAnsi="Times New Roman" w:cs="Times New Roman"/>
          <w:sz w:val="24"/>
          <w:szCs w:val="24"/>
        </w:rPr>
        <w:t xml:space="preserve"> των εργαστηρίων αλλά και μέσα από το πρόγραμμα «κοινωνικής και επαγγελματικής ένταξης» σε εργασιακούς χώρους.</w:t>
      </w:r>
    </w:p>
    <w:p w:rsidR="009E7871" w:rsidRPr="009E7871" w:rsidRDefault="009E7871" w:rsidP="009E7871">
      <w:pPr>
        <w:numPr>
          <w:ilvl w:val="0"/>
          <w:numId w:val="30"/>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Υλοποιείται πρόγραμμα μετάβασης των νέων μαθητών στο σχολείο σε συνεργασία με τα σχολεία αποστολής των μαθητών, αλλά και πρόγραμμα μετάβασης στην ενήλικη ζωή.</w:t>
      </w:r>
    </w:p>
    <w:p w:rsidR="009E7871" w:rsidRPr="009E7871" w:rsidRDefault="009E7871" w:rsidP="009E7871">
      <w:pPr>
        <w:numPr>
          <w:ilvl w:val="0"/>
          <w:numId w:val="30"/>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Παρέχεται ομαδική και ατομική ψυχολογική και επαγγελματική υποστήριξη στους μαθητές.</w:t>
      </w:r>
    </w:p>
    <w:p w:rsidR="009E7871" w:rsidRPr="009E7871" w:rsidRDefault="00F34335" w:rsidP="009E7871">
      <w:pPr>
        <w:numPr>
          <w:ilvl w:val="0"/>
          <w:numId w:val="30"/>
        </w:numPr>
        <w:shd w:val="clear" w:color="auto" w:fill="FFFFFF"/>
        <w:spacing w:after="0"/>
        <w:ind w:right="3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Υλοποιείται </w:t>
      </w:r>
      <w:r w:rsidR="009E7871" w:rsidRPr="009E7871">
        <w:rPr>
          <w:rFonts w:ascii="Times New Roman" w:eastAsia="Times New Roman" w:hAnsi="Times New Roman" w:cs="Times New Roman"/>
          <w:sz w:val="24"/>
          <w:szCs w:val="24"/>
        </w:rPr>
        <w:t xml:space="preserve"> συμβουλευτική γονέων.</w:t>
      </w:r>
    </w:p>
    <w:p w:rsidR="009E7871" w:rsidRPr="009E7871" w:rsidRDefault="009E7871" w:rsidP="009E7871">
      <w:pPr>
        <w:numPr>
          <w:ilvl w:val="0"/>
          <w:numId w:val="30"/>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Υλοποιούνται προγράμματα σχολικών δραστηριοτήτων καθώς και εκπαιδευτικά, πολιτιστικά και αθλητικά προγράμματα.</w:t>
      </w:r>
    </w:p>
    <w:p w:rsidR="009E7871" w:rsidRPr="009E7871" w:rsidRDefault="009E7871" w:rsidP="009E7871">
      <w:pPr>
        <w:numPr>
          <w:ilvl w:val="0"/>
          <w:numId w:val="30"/>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Ενισχύεται η συμμετοχή των μαθητών σε καλλιτεχνικές εκδηλώσεις και μαθητικούς διαγωνισμούς.</w:t>
      </w:r>
    </w:p>
    <w:p w:rsidR="009E7871" w:rsidRPr="009E7871" w:rsidRDefault="009E7871" w:rsidP="009E7871">
      <w:pPr>
        <w:numPr>
          <w:ilvl w:val="0"/>
          <w:numId w:val="30"/>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Εκπονούνται προγράμματα με στόχο το άνοιγμα στην τοπική κοινωνία μέσα από εθελοντικές δράσεις και καινοτόμες πρωτοβουλίες. Στο πλαίσιο των εργαστηρίων υποστηρίζονται παρεμβάσεις και δράσεις με άλλους φορείς.</w:t>
      </w:r>
    </w:p>
    <w:p w:rsidR="00F34335" w:rsidRPr="00F34335" w:rsidRDefault="009E7871" w:rsidP="00F34335">
      <w:pPr>
        <w:numPr>
          <w:ilvl w:val="0"/>
          <w:numId w:val="30"/>
        </w:numPr>
        <w:shd w:val="clear" w:color="auto" w:fill="FFFFFF"/>
        <w:spacing w:after="0"/>
        <w:ind w:right="326"/>
        <w:jc w:val="both"/>
        <w:textAlignment w:val="baseline"/>
        <w:rPr>
          <w:rFonts w:ascii="Times New Roman" w:eastAsia="Times New Roman" w:hAnsi="Times New Roman" w:cs="Times New Roman"/>
          <w:sz w:val="24"/>
          <w:szCs w:val="24"/>
        </w:rPr>
      </w:pPr>
      <w:r w:rsidRPr="009E7871">
        <w:rPr>
          <w:rFonts w:ascii="Times New Roman" w:eastAsia="Times New Roman" w:hAnsi="Times New Roman" w:cs="Times New Roman"/>
          <w:sz w:val="24"/>
          <w:szCs w:val="24"/>
        </w:rPr>
        <w:t>Υποστηρίζονται και υλοποιούνται συνεργασίες με άλλα σχολεία με στόχο την  ανάπτυξης σχέσεων και αλληλεπίδρασης.</w:t>
      </w:r>
    </w:p>
    <w:p w:rsidR="009E7871" w:rsidRPr="00FF1456" w:rsidRDefault="00F34335" w:rsidP="005C361E">
      <w:pPr>
        <w:numPr>
          <w:ilvl w:val="0"/>
          <w:numId w:val="30"/>
        </w:numPr>
        <w:shd w:val="clear" w:color="auto" w:fill="FFFFFF"/>
        <w:spacing w:after="0"/>
        <w:ind w:right="326"/>
        <w:jc w:val="both"/>
        <w:textAlignment w:val="baseline"/>
        <w:rPr>
          <w:rFonts w:ascii="Times New Roman" w:eastAsia="Times New Roman" w:hAnsi="Times New Roman" w:cs="Times New Roman"/>
          <w:sz w:val="24"/>
          <w:szCs w:val="24"/>
        </w:rPr>
      </w:pPr>
      <w:r w:rsidRPr="008B281C">
        <w:rPr>
          <w:rFonts w:ascii="Times New Roman" w:eastAsia="Times New Roman" w:hAnsi="Times New Roman" w:cs="Times New Roman"/>
          <w:sz w:val="24"/>
          <w:szCs w:val="24"/>
        </w:rPr>
        <w:t xml:space="preserve">Η αποτίμηση και η κατάθεση της παιδαγωγικής αξιολόγησης γίνεται με την αναλυτική βαθμολογία </w:t>
      </w:r>
      <w:r w:rsidR="008B281C">
        <w:rPr>
          <w:rFonts w:ascii="Times New Roman" w:eastAsia="Times New Roman" w:hAnsi="Times New Roman" w:cs="Times New Roman"/>
          <w:sz w:val="24"/>
          <w:szCs w:val="24"/>
        </w:rPr>
        <w:t xml:space="preserve">στο τέλος </w:t>
      </w:r>
      <w:r w:rsidRPr="008B281C">
        <w:rPr>
          <w:rFonts w:ascii="Times New Roman" w:eastAsia="Times New Roman" w:hAnsi="Times New Roman" w:cs="Times New Roman"/>
          <w:sz w:val="24"/>
          <w:szCs w:val="24"/>
        </w:rPr>
        <w:t>των δύο τετραμήνων</w:t>
      </w:r>
      <w:r w:rsidR="008B281C">
        <w:rPr>
          <w:rFonts w:ascii="Times New Roman" w:eastAsia="Times New Roman" w:hAnsi="Times New Roman" w:cs="Times New Roman"/>
          <w:sz w:val="24"/>
          <w:szCs w:val="24"/>
        </w:rPr>
        <w:t xml:space="preserve"> </w:t>
      </w:r>
    </w:p>
    <w:p w:rsidR="005063C3" w:rsidRPr="00820E08" w:rsidRDefault="005063C3" w:rsidP="000739AF">
      <w:pPr>
        <w:pStyle w:val="Web"/>
        <w:shd w:val="clear" w:color="auto" w:fill="FFFFFF"/>
        <w:spacing w:before="156" w:beforeAutospacing="0" w:after="156" w:afterAutospacing="0" w:line="276" w:lineRule="auto"/>
        <w:ind w:right="326"/>
        <w:jc w:val="both"/>
        <w:textAlignment w:val="baseline"/>
        <w:rPr>
          <w:b/>
          <w:color w:val="0070C0"/>
          <w:sz w:val="28"/>
          <w:szCs w:val="28"/>
          <w:shd w:val="clear" w:color="auto" w:fill="FFFFFF"/>
        </w:rPr>
      </w:pPr>
      <w:r w:rsidRPr="00820E08">
        <w:rPr>
          <w:b/>
          <w:color w:val="0070C0"/>
          <w:sz w:val="28"/>
          <w:szCs w:val="28"/>
          <w:shd w:val="clear" w:color="auto" w:fill="FFFFFF"/>
        </w:rPr>
        <w:t>3.</w:t>
      </w:r>
      <w:r w:rsidR="005C361E">
        <w:rPr>
          <w:b/>
          <w:color w:val="0070C0"/>
          <w:sz w:val="28"/>
          <w:szCs w:val="28"/>
          <w:shd w:val="clear" w:color="auto" w:fill="FFFFFF"/>
        </w:rPr>
        <w:t xml:space="preserve"> </w:t>
      </w:r>
      <w:r w:rsidRPr="00820E08">
        <w:rPr>
          <w:b/>
          <w:color w:val="0070C0"/>
          <w:sz w:val="28"/>
          <w:szCs w:val="28"/>
          <w:shd w:val="clear" w:color="auto" w:fill="FFFFFF"/>
        </w:rPr>
        <w:t>Πρόληψη φαινομένων Βίας και Σχολικού εκφοβισμού</w:t>
      </w:r>
    </w:p>
    <w:p w:rsidR="00F21238" w:rsidRDefault="00F21238" w:rsidP="00272E4D">
      <w:pPr>
        <w:pStyle w:val="Web"/>
        <w:shd w:val="clear" w:color="auto" w:fill="FFFFFF"/>
        <w:spacing w:before="156" w:beforeAutospacing="0" w:after="156" w:afterAutospacing="0" w:line="276" w:lineRule="auto"/>
        <w:ind w:right="326"/>
        <w:jc w:val="both"/>
        <w:textAlignment w:val="baseline"/>
        <w:rPr>
          <w:color w:val="000000"/>
          <w:shd w:val="clear" w:color="auto" w:fill="FFFFFF"/>
        </w:rPr>
      </w:pPr>
      <w:r w:rsidRPr="002E600A">
        <w:rPr>
          <w:color w:val="000000"/>
          <w:shd w:val="clear" w:color="auto" w:fill="FFFFFF"/>
        </w:rPr>
        <w:t>H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κ.ά.</w:t>
      </w:r>
      <w:r w:rsidR="005C361E">
        <w:rPr>
          <w:color w:val="000000"/>
          <w:shd w:val="clear" w:color="auto" w:fill="FFFFFF"/>
        </w:rPr>
        <w:t xml:space="preserve"> </w:t>
      </w:r>
    </w:p>
    <w:p w:rsidR="00F30BD1" w:rsidRPr="00F30BD1" w:rsidRDefault="00F30BD1" w:rsidP="00272E4D">
      <w:pPr>
        <w:pStyle w:val="Web"/>
        <w:shd w:val="clear" w:color="auto" w:fill="FFFFFF"/>
        <w:spacing w:before="156" w:beforeAutospacing="0" w:after="156" w:afterAutospacing="0" w:line="276" w:lineRule="auto"/>
        <w:ind w:right="326"/>
        <w:jc w:val="both"/>
        <w:textAlignment w:val="baseline"/>
        <w:rPr>
          <w:color w:val="000000"/>
          <w:shd w:val="clear" w:color="auto" w:fill="FFFFFF"/>
        </w:rPr>
      </w:pPr>
      <w:r>
        <w:rPr>
          <w:color w:val="000000"/>
          <w:shd w:val="clear" w:color="auto" w:fill="FFFFFF"/>
        </w:rPr>
        <w:t>Δράσεις που απευθύνονται σε μαθητές και γονείς :</w:t>
      </w:r>
    </w:p>
    <w:p w:rsidR="00F30BD1" w:rsidRPr="00F30BD1" w:rsidRDefault="00F30BD1" w:rsidP="00F30BD1">
      <w:pPr>
        <w:pStyle w:val="Web"/>
        <w:shd w:val="clear" w:color="auto" w:fill="FFFFFF"/>
        <w:spacing w:before="156" w:after="156" w:line="276" w:lineRule="auto"/>
        <w:ind w:left="720" w:right="326"/>
        <w:jc w:val="both"/>
        <w:textAlignment w:val="baseline"/>
        <w:rPr>
          <w:color w:val="000000"/>
          <w:shd w:val="clear" w:color="auto" w:fill="FFFFFF"/>
        </w:rPr>
      </w:pPr>
      <w:r w:rsidRPr="00F30BD1">
        <w:rPr>
          <w:iCs/>
          <w:color w:val="000000"/>
          <w:shd w:val="clear" w:color="auto" w:fill="FFFFFF"/>
        </w:rPr>
        <w:t>Η εξήγηση του φαινόμενου του σχολικού εκφοβισμού  </w:t>
      </w:r>
    </w:p>
    <w:p w:rsidR="00F30BD1" w:rsidRPr="00F30BD1" w:rsidRDefault="00F30BD1" w:rsidP="00F30BD1">
      <w:pPr>
        <w:pStyle w:val="Web"/>
        <w:shd w:val="clear" w:color="auto" w:fill="FFFFFF"/>
        <w:spacing w:before="156" w:after="156" w:line="276" w:lineRule="auto"/>
        <w:ind w:left="720" w:right="326"/>
        <w:jc w:val="both"/>
        <w:textAlignment w:val="baseline"/>
        <w:rPr>
          <w:color w:val="000000"/>
          <w:shd w:val="clear" w:color="auto" w:fill="FFFFFF"/>
        </w:rPr>
      </w:pPr>
      <w:r w:rsidRPr="00F30BD1">
        <w:rPr>
          <w:iCs/>
          <w:color w:val="000000"/>
          <w:shd w:val="clear" w:color="auto" w:fill="FFFFFF"/>
        </w:rPr>
        <w:t>Η αφύπνιση των παιδιών σε σχέση με την συναισθηματική κατάσταση των εμπλεκόμενων παιδιών στον εκφοβισμό</w:t>
      </w:r>
    </w:p>
    <w:p w:rsidR="00F30BD1" w:rsidRDefault="00F30BD1" w:rsidP="00F30BD1">
      <w:pPr>
        <w:pStyle w:val="Web"/>
        <w:shd w:val="clear" w:color="auto" w:fill="FFFFFF"/>
        <w:spacing w:before="156" w:after="156" w:line="276" w:lineRule="auto"/>
        <w:ind w:left="720" w:right="326"/>
        <w:jc w:val="both"/>
        <w:textAlignment w:val="baseline"/>
        <w:rPr>
          <w:iCs/>
          <w:color w:val="000000"/>
          <w:shd w:val="clear" w:color="auto" w:fill="FFFFFF"/>
        </w:rPr>
      </w:pPr>
      <w:r w:rsidRPr="00F30BD1">
        <w:rPr>
          <w:iCs/>
          <w:color w:val="000000"/>
          <w:shd w:val="clear" w:color="auto" w:fill="FFFFFF"/>
        </w:rPr>
        <w:t xml:space="preserve"> Η παρουσίαση πρακτικών λύσεων </w:t>
      </w:r>
      <w:r>
        <w:rPr>
          <w:iCs/>
          <w:color w:val="000000"/>
          <w:shd w:val="clear" w:color="auto" w:fill="FFFFFF"/>
        </w:rPr>
        <w:t>για αποφυγή εμπλοκής στον εκφοβισμό</w:t>
      </w:r>
    </w:p>
    <w:p w:rsidR="00F30BD1" w:rsidRDefault="00F30BD1" w:rsidP="00F30BD1">
      <w:pPr>
        <w:pStyle w:val="Web"/>
        <w:shd w:val="clear" w:color="auto" w:fill="FFFFFF"/>
        <w:spacing w:before="156" w:after="156" w:line="276" w:lineRule="auto"/>
        <w:ind w:left="720" w:right="326"/>
        <w:jc w:val="both"/>
        <w:textAlignment w:val="baseline"/>
        <w:rPr>
          <w:iCs/>
          <w:color w:val="000000"/>
          <w:shd w:val="clear" w:color="auto" w:fill="FFFFFF"/>
        </w:rPr>
      </w:pPr>
      <w:r>
        <w:rPr>
          <w:iCs/>
          <w:color w:val="000000"/>
          <w:shd w:val="clear" w:color="auto" w:fill="FFFFFF"/>
        </w:rPr>
        <w:t>Η παρακολούθηση ταινιών και η ανάλυση τους με θέμα τον εκφοβισμό και τη διαφορετικότητα</w:t>
      </w:r>
    </w:p>
    <w:p w:rsidR="00336CB2" w:rsidRPr="00FF1456" w:rsidRDefault="005E334B" w:rsidP="00FF1456">
      <w:pPr>
        <w:pStyle w:val="Web"/>
        <w:shd w:val="clear" w:color="auto" w:fill="FFFFFF"/>
        <w:spacing w:before="156" w:after="156" w:line="276" w:lineRule="auto"/>
        <w:ind w:left="720" w:right="326"/>
        <w:jc w:val="both"/>
        <w:textAlignment w:val="baseline"/>
        <w:rPr>
          <w:color w:val="000000"/>
          <w:shd w:val="clear" w:color="auto" w:fill="FFFFFF"/>
        </w:rPr>
      </w:pPr>
      <w:r>
        <w:rPr>
          <w:iCs/>
          <w:color w:val="000000"/>
          <w:shd w:val="clear" w:color="auto" w:fill="FFFFFF"/>
        </w:rPr>
        <w:t>Η συνεχής αναζήτηση και επίλυση τέτοιων φαινομένων από το προσωπικό Ε.Ε.Π και η υποστήριξη σε μαθητές και οικογένεια.</w:t>
      </w:r>
    </w:p>
    <w:p w:rsidR="005063C3" w:rsidRPr="00820E08" w:rsidRDefault="005063C3" w:rsidP="000739AF">
      <w:pPr>
        <w:pStyle w:val="Web"/>
        <w:shd w:val="clear" w:color="auto" w:fill="FFFFFF"/>
        <w:spacing w:before="156" w:beforeAutospacing="0" w:after="156" w:afterAutospacing="0" w:line="276" w:lineRule="auto"/>
        <w:ind w:right="326"/>
        <w:jc w:val="both"/>
        <w:textAlignment w:val="baseline"/>
        <w:rPr>
          <w:b/>
          <w:color w:val="0070C0"/>
          <w:sz w:val="28"/>
          <w:szCs w:val="28"/>
          <w:shd w:val="clear" w:color="auto" w:fill="FFFFFF"/>
        </w:rPr>
      </w:pPr>
      <w:r w:rsidRPr="00820E08">
        <w:rPr>
          <w:b/>
          <w:color w:val="0070C0"/>
          <w:sz w:val="28"/>
          <w:szCs w:val="28"/>
          <w:shd w:val="clear" w:color="auto" w:fill="FFFFFF"/>
        </w:rPr>
        <w:t>4.Σχολικές Εκδηλώσεις – Δραστηριότητες</w:t>
      </w:r>
    </w:p>
    <w:p w:rsidR="00DB65DB" w:rsidRPr="00FF1456" w:rsidRDefault="001849BF" w:rsidP="00FF1456">
      <w:pPr>
        <w:pStyle w:val="Web"/>
        <w:shd w:val="clear" w:color="auto" w:fill="FFFFFF"/>
        <w:spacing w:before="156" w:beforeAutospacing="0" w:after="156" w:afterAutospacing="0" w:line="276" w:lineRule="auto"/>
        <w:jc w:val="both"/>
        <w:textAlignment w:val="baseline"/>
        <w:rPr>
          <w:color w:val="548DD4" w:themeColor="text2" w:themeTint="99"/>
          <w:shd w:val="clear" w:color="auto" w:fill="FFFFFF"/>
        </w:rPr>
      </w:pPr>
      <w:r w:rsidRPr="002E600A">
        <w:rPr>
          <w:color w:val="000000"/>
          <w:shd w:val="clear" w:color="auto" w:fill="FFFFFF"/>
        </w:rPr>
        <w:t xml:space="preserve">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 Οι </w:t>
      </w:r>
      <w:proofErr w:type="spellStart"/>
      <w:r w:rsidRPr="002E600A">
        <w:rPr>
          <w:color w:val="000000"/>
          <w:shd w:val="clear" w:color="auto" w:fill="FFFFFF"/>
        </w:rPr>
        <w:t>ενδοσχολικές</w:t>
      </w:r>
      <w:proofErr w:type="spellEnd"/>
      <w:r w:rsidRPr="002E600A">
        <w:rPr>
          <w:color w:val="000000"/>
          <w:shd w:val="clear" w:color="auto" w:fill="FFFFFF"/>
        </w:rPr>
        <w:t xml:space="preserve">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μαθητών/μαθητριών, διότι έτσι αυτοί/αυτές αισθάνονται υπεύθυνοι/υπεύθυνες, αναδεικνύουν τις ικανότητές τους, τις κλίσεις τους, τα ενδιαφέροντά τους και το ταλέντο τους.</w:t>
      </w:r>
    </w:p>
    <w:p w:rsidR="00DB65DB" w:rsidRPr="002E600A" w:rsidRDefault="00DB65DB" w:rsidP="005C361E">
      <w:pPr>
        <w:shd w:val="clear" w:color="auto" w:fill="FFFFFF"/>
        <w:spacing w:after="0"/>
        <w:jc w:val="both"/>
        <w:textAlignment w:val="baseline"/>
        <w:rPr>
          <w:rFonts w:ascii="Times New Roman" w:eastAsia="Times New Roman" w:hAnsi="Times New Roman" w:cs="Times New Roman"/>
          <w:sz w:val="24"/>
          <w:szCs w:val="24"/>
        </w:rPr>
      </w:pPr>
      <w:r w:rsidRPr="002E600A">
        <w:rPr>
          <w:rFonts w:ascii="Times New Roman" w:eastAsia="Times New Roman" w:hAnsi="Times New Roman" w:cs="Times New Roman"/>
          <w:b/>
          <w:bCs/>
          <w:sz w:val="24"/>
          <w:szCs w:val="24"/>
        </w:rPr>
        <w:t>Εκδρομές</w:t>
      </w:r>
      <w:r w:rsidRPr="002E600A">
        <w:rPr>
          <w:rFonts w:ascii="Times New Roman" w:eastAsia="Times New Roman" w:hAnsi="Times New Roman" w:cs="Times New Roman"/>
          <w:sz w:val="24"/>
          <w:szCs w:val="24"/>
        </w:rPr>
        <w:t xml:space="preserve"> </w:t>
      </w:r>
      <w:r w:rsidRPr="005C361E">
        <w:rPr>
          <w:rFonts w:ascii="Times New Roman" w:eastAsia="Times New Roman" w:hAnsi="Times New Roman" w:cs="Times New Roman"/>
          <w:bCs/>
          <w:sz w:val="24"/>
          <w:szCs w:val="24"/>
        </w:rPr>
        <w:t>πραγματοποιούνται</w:t>
      </w:r>
      <w:r w:rsidRPr="005C361E">
        <w:rPr>
          <w:rFonts w:ascii="Times New Roman" w:eastAsia="Times New Roman" w:hAnsi="Times New Roman" w:cs="Times New Roman"/>
          <w:sz w:val="24"/>
          <w:szCs w:val="24"/>
        </w:rPr>
        <w:t xml:space="preserve"> </w:t>
      </w:r>
      <w:r w:rsidRPr="002E600A">
        <w:rPr>
          <w:rFonts w:ascii="Times New Roman" w:eastAsia="Times New Roman" w:hAnsi="Times New Roman" w:cs="Times New Roman"/>
          <w:sz w:val="24"/>
          <w:szCs w:val="24"/>
        </w:rPr>
        <w:t xml:space="preserve">λαμβάνοντας όλα τα </w:t>
      </w:r>
      <w:r w:rsidR="00F628B8" w:rsidRPr="002E600A">
        <w:rPr>
          <w:rFonts w:ascii="Times New Roman" w:eastAsia="Times New Roman" w:hAnsi="Times New Roman" w:cs="Times New Roman"/>
          <w:sz w:val="24"/>
          <w:szCs w:val="24"/>
        </w:rPr>
        <w:t>μέτρα</w:t>
      </w:r>
      <w:r w:rsidRPr="002E600A">
        <w:rPr>
          <w:rFonts w:ascii="Times New Roman" w:eastAsia="Times New Roman" w:hAnsi="Times New Roman" w:cs="Times New Roman"/>
          <w:sz w:val="24"/>
          <w:szCs w:val="24"/>
        </w:rPr>
        <w:t xml:space="preserve"> προστασίας από την </w:t>
      </w:r>
      <w:r w:rsidR="005C361E">
        <w:rPr>
          <w:rFonts w:ascii="Times New Roman" w:hAnsi="Times New Roman" w:cs="Times New Roman"/>
          <w:sz w:val="24"/>
          <w:szCs w:val="24"/>
        </w:rPr>
        <w:t xml:space="preserve">πανδημία του </w:t>
      </w:r>
      <w:proofErr w:type="spellStart"/>
      <w:r w:rsidR="005C361E">
        <w:rPr>
          <w:rFonts w:ascii="Times New Roman" w:hAnsi="Times New Roman" w:cs="Times New Roman"/>
          <w:sz w:val="24"/>
          <w:szCs w:val="24"/>
        </w:rPr>
        <w:t>κορωνοϊού</w:t>
      </w:r>
      <w:proofErr w:type="spellEnd"/>
      <w:r w:rsidRPr="002E600A">
        <w:rPr>
          <w:rFonts w:ascii="Times New Roman" w:eastAsia="Times New Roman" w:hAnsi="Times New Roman" w:cs="Times New Roman"/>
          <w:sz w:val="24"/>
          <w:szCs w:val="24"/>
        </w:rPr>
        <w:t>. Διδακτικές επισκέψεις και περίπατοι μπορούν να διεξάγονται  με υποχρεωτική  χρήση μάσκας.</w:t>
      </w:r>
    </w:p>
    <w:p w:rsidR="00DB65DB" w:rsidRPr="002E600A" w:rsidRDefault="00DB65DB" w:rsidP="005C361E">
      <w:pPr>
        <w:shd w:val="clear" w:color="auto" w:fill="FFFFFF"/>
        <w:spacing w:after="0"/>
        <w:ind w:right="326"/>
        <w:jc w:val="both"/>
        <w:textAlignment w:val="baseline"/>
        <w:rPr>
          <w:rFonts w:ascii="Times New Roman" w:eastAsia="Times New Roman" w:hAnsi="Times New Roman" w:cs="Times New Roman"/>
          <w:sz w:val="24"/>
          <w:szCs w:val="24"/>
        </w:rPr>
      </w:pPr>
    </w:p>
    <w:p w:rsidR="00DB65DB" w:rsidRPr="002E600A" w:rsidRDefault="00DB65DB" w:rsidP="005C361E">
      <w:pPr>
        <w:jc w:val="both"/>
        <w:rPr>
          <w:rFonts w:ascii="Times New Roman" w:hAnsi="Times New Roman" w:cs="Times New Roman"/>
          <w:sz w:val="24"/>
          <w:szCs w:val="24"/>
        </w:rPr>
      </w:pPr>
      <w:r w:rsidRPr="002E600A">
        <w:rPr>
          <w:rFonts w:ascii="Times New Roman" w:hAnsi="Times New Roman" w:cs="Times New Roman"/>
          <w:sz w:val="24"/>
          <w:szCs w:val="24"/>
        </w:rPr>
        <w:t>Σε εκδρομές και δραστηριότητες, σε χώρους μέσα ή έξω από το σχολείο δεν ισχύει το πρόγραμμα εφημεριών, αλλά ορίζονται από την Διεύθυνση (Σύλλογο Διδασκόντων) του σχολείου υπεύθυνοι εκπαιδευτικοί για συγκεκριμένες ομάδες μαθητών. Την ημέρα πραγματοποί</w:t>
      </w:r>
      <w:r w:rsidR="005C361E">
        <w:rPr>
          <w:rFonts w:ascii="Times New Roman" w:hAnsi="Times New Roman" w:cs="Times New Roman"/>
          <w:sz w:val="24"/>
          <w:szCs w:val="24"/>
        </w:rPr>
        <w:t>ησης της εκδρομής δεν ισχύει το</w:t>
      </w:r>
      <w:r w:rsidRPr="002E600A">
        <w:rPr>
          <w:rFonts w:ascii="Times New Roman" w:hAnsi="Times New Roman" w:cs="Times New Roman"/>
          <w:sz w:val="24"/>
          <w:szCs w:val="24"/>
        </w:rPr>
        <w:t xml:space="preserve"> διδακτικό ωράριο των καθηγητών και το ωράριο του υπόλοιπου προσωπικού του σχολείου, αλλά όλοι</w:t>
      </w:r>
      <w:r w:rsidR="005C361E">
        <w:rPr>
          <w:rFonts w:ascii="Times New Roman" w:hAnsi="Times New Roman" w:cs="Times New Roman"/>
          <w:sz w:val="24"/>
          <w:szCs w:val="24"/>
        </w:rPr>
        <w:t xml:space="preserve"> συμμετέχουν καθ’ όλη τη</w:t>
      </w:r>
      <w:r w:rsidRPr="002E600A">
        <w:rPr>
          <w:rFonts w:ascii="Times New Roman" w:hAnsi="Times New Roman" w:cs="Times New Roman"/>
          <w:sz w:val="24"/>
          <w:szCs w:val="24"/>
        </w:rPr>
        <w:t xml:space="preserve"> διάρκεια της εκδρομής.</w:t>
      </w:r>
    </w:p>
    <w:p w:rsidR="00871585" w:rsidRPr="00FF1456" w:rsidRDefault="00DB65DB" w:rsidP="00FF1456">
      <w:pPr>
        <w:jc w:val="both"/>
        <w:rPr>
          <w:rFonts w:ascii="Times New Roman" w:hAnsi="Times New Roman" w:cs="Times New Roman"/>
          <w:sz w:val="24"/>
          <w:szCs w:val="24"/>
        </w:rPr>
      </w:pPr>
      <w:r w:rsidRPr="002E600A">
        <w:rPr>
          <w:rFonts w:ascii="Times New Roman" w:hAnsi="Times New Roman" w:cs="Times New Roman"/>
          <w:sz w:val="24"/>
          <w:szCs w:val="24"/>
        </w:rPr>
        <w:t xml:space="preserve">Στις εκδηλώσεις δεν υφίσταται ωράρια με βάση το ωρολόγιο πρόγραμμα, αλλά όλοι συμμετέχουν στην εκδήλωση μέχρι την αποχώρηση </w:t>
      </w:r>
      <w:r w:rsidR="005C361E">
        <w:rPr>
          <w:rFonts w:ascii="Times New Roman" w:hAnsi="Times New Roman" w:cs="Times New Roman"/>
          <w:sz w:val="24"/>
          <w:szCs w:val="24"/>
        </w:rPr>
        <w:t xml:space="preserve">όλων </w:t>
      </w:r>
      <w:r w:rsidRPr="002E600A">
        <w:rPr>
          <w:rFonts w:ascii="Times New Roman" w:hAnsi="Times New Roman" w:cs="Times New Roman"/>
          <w:sz w:val="24"/>
          <w:szCs w:val="24"/>
        </w:rPr>
        <w:t>των μαθητών.</w:t>
      </w:r>
    </w:p>
    <w:p w:rsidR="00871585" w:rsidRPr="00FF1456" w:rsidRDefault="005063C3" w:rsidP="005C361E">
      <w:pPr>
        <w:pStyle w:val="Web"/>
        <w:shd w:val="clear" w:color="auto" w:fill="FFFFFF"/>
        <w:spacing w:before="0" w:beforeAutospacing="0" w:after="0" w:afterAutospacing="0" w:line="276" w:lineRule="auto"/>
        <w:jc w:val="both"/>
        <w:textAlignment w:val="baseline"/>
        <w:rPr>
          <w:b/>
          <w:color w:val="0070C0"/>
          <w:sz w:val="28"/>
          <w:szCs w:val="28"/>
          <w:shd w:val="clear" w:color="auto" w:fill="FFFFFF"/>
        </w:rPr>
      </w:pPr>
      <w:r w:rsidRPr="00820E08">
        <w:rPr>
          <w:b/>
          <w:color w:val="0070C0"/>
          <w:sz w:val="28"/>
          <w:szCs w:val="28"/>
          <w:shd w:val="clear" w:color="auto" w:fill="FFFFFF"/>
        </w:rPr>
        <w:t>5.</w:t>
      </w:r>
      <w:r w:rsidR="005C361E">
        <w:rPr>
          <w:b/>
          <w:color w:val="0070C0"/>
          <w:sz w:val="28"/>
          <w:szCs w:val="28"/>
          <w:shd w:val="clear" w:color="auto" w:fill="FFFFFF"/>
        </w:rPr>
        <w:t xml:space="preserve"> </w:t>
      </w:r>
      <w:r w:rsidRPr="00820E08">
        <w:rPr>
          <w:b/>
          <w:color w:val="0070C0"/>
          <w:sz w:val="28"/>
          <w:szCs w:val="28"/>
          <w:shd w:val="clear" w:color="auto" w:fill="FFFFFF"/>
        </w:rPr>
        <w:t>Συνεργασία Σχολείου - Οικογένειας - Συλλόγου Γονέων/Κηδεμόνων</w:t>
      </w:r>
    </w:p>
    <w:p w:rsidR="0055636B" w:rsidRPr="002E600A" w:rsidRDefault="0055636B" w:rsidP="005C361E">
      <w:pPr>
        <w:pStyle w:val="Web"/>
        <w:shd w:val="clear" w:color="auto" w:fill="FFFFFF"/>
        <w:spacing w:before="0" w:beforeAutospacing="0" w:after="0" w:afterAutospacing="0" w:line="276" w:lineRule="auto"/>
        <w:jc w:val="both"/>
        <w:textAlignment w:val="baseline"/>
        <w:rPr>
          <w:color w:val="000000"/>
          <w:shd w:val="clear" w:color="auto" w:fill="FFFFFF"/>
        </w:rPr>
      </w:pPr>
      <w:r w:rsidRPr="002E600A">
        <w:rPr>
          <w:color w:val="000000"/>
          <w:shd w:val="clear" w:color="auto" w:fill="FFFFFF"/>
        </w:rPr>
        <w:t>Το Σχολείο πρέπει να βρίσκεται σε αγαστή συνεργασία με την οικογένεια του μαθητή/της μαθήτριας, με τον Σύλλογο Γονέων/Κηδεμόνων και Φορέων, των οποίων όμως ο ρόλος πρέπει να είναι διακριτός. Κάθε φορά που δημιουργείται θέμα το οποίο σχετίζεται με συγκεκριμένο μαθητή/συγκεκριμένη μαθήτρια, ο πρώτος που θα πρέπει να ενημερωθεί σχετικά είναι ο γονέας/κηδεμόνας, ο οποίος θα πρέπει να συνεργαστεί με το Σχολείο.</w:t>
      </w:r>
    </w:p>
    <w:p w:rsidR="00836297" w:rsidRPr="00FF1456" w:rsidRDefault="00836297" w:rsidP="00FF1456">
      <w:pPr>
        <w:shd w:val="clear" w:color="auto" w:fill="FFFFFF"/>
        <w:spacing w:after="0"/>
        <w:jc w:val="both"/>
        <w:textAlignment w:val="baseline"/>
        <w:rPr>
          <w:rFonts w:ascii="Times New Roman" w:eastAsia="Times New Roman" w:hAnsi="Times New Roman" w:cs="Times New Roman"/>
          <w:sz w:val="24"/>
          <w:szCs w:val="24"/>
        </w:rPr>
      </w:pPr>
      <w:r w:rsidRPr="002E600A">
        <w:rPr>
          <w:rFonts w:ascii="Times New Roman" w:eastAsia="Times New Roman" w:hAnsi="Times New Roman" w:cs="Times New Roman"/>
          <w:sz w:val="24"/>
          <w:szCs w:val="24"/>
        </w:rPr>
        <w:t>Έχει ήδη αναφερθεί ότι λόγω της πανδημίας καλό είναι να αποφεύγεται η επίσκεψη των γονέων στο σχολείο και να αναζητηθούν άλλοι τρόποι ενημέρωσης, όπως το τηλέφωνο και το ηλεκτρονικό ταχυδρομείο.</w:t>
      </w:r>
    </w:p>
    <w:p w:rsidR="00FF1456" w:rsidRPr="00FF1456" w:rsidRDefault="005063C3" w:rsidP="00FF1456">
      <w:pPr>
        <w:pStyle w:val="Web"/>
        <w:shd w:val="clear" w:color="auto" w:fill="FFFFFF"/>
        <w:spacing w:before="156" w:beforeAutospacing="0" w:after="156" w:afterAutospacing="0" w:line="276" w:lineRule="auto"/>
        <w:ind w:right="326"/>
        <w:jc w:val="both"/>
        <w:textAlignment w:val="baseline"/>
        <w:rPr>
          <w:b/>
          <w:color w:val="0070C0"/>
          <w:sz w:val="28"/>
          <w:szCs w:val="28"/>
          <w:shd w:val="clear" w:color="auto" w:fill="FFFFFF"/>
        </w:rPr>
      </w:pPr>
      <w:r w:rsidRPr="00820E08">
        <w:rPr>
          <w:b/>
          <w:color w:val="0070C0"/>
          <w:sz w:val="28"/>
          <w:szCs w:val="28"/>
          <w:shd w:val="clear" w:color="auto" w:fill="FFFFFF"/>
        </w:rPr>
        <w:t>6.</w:t>
      </w:r>
      <w:r w:rsidR="005C361E">
        <w:rPr>
          <w:b/>
          <w:color w:val="0070C0"/>
          <w:sz w:val="28"/>
          <w:szCs w:val="28"/>
          <w:shd w:val="clear" w:color="auto" w:fill="FFFFFF"/>
        </w:rPr>
        <w:t xml:space="preserve"> </w:t>
      </w:r>
      <w:r w:rsidRPr="00820E08">
        <w:rPr>
          <w:b/>
          <w:color w:val="0070C0"/>
          <w:sz w:val="28"/>
          <w:szCs w:val="28"/>
          <w:shd w:val="clear" w:color="auto" w:fill="FFFFFF"/>
        </w:rPr>
        <w:t>Ποιότητα του σχολικού χώρου</w:t>
      </w:r>
    </w:p>
    <w:p w:rsidR="005C361E" w:rsidRPr="00FF1456" w:rsidRDefault="0091420B" w:rsidP="00FF1456">
      <w:pPr>
        <w:pStyle w:val="Web"/>
        <w:shd w:val="clear" w:color="auto" w:fill="FFFFFF"/>
        <w:spacing w:before="156" w:beforeAutospacing="0" w:after="156" w:afterAutospacing="0" w:line="276" w:lineRule="auto"/>
        <w:ind w:right="326"/>
        <w:jc w:val="both"/>
        <w:textAlignment w:val="baseline"/>
        <w:rPr>
          <w:b/>
          <w:color w:val="0070C0"/>
          <w:sz w:val="28"/>
          <w:szCs w:val="28"/>
          <w:shd w:val="clear" w:color="auto" w:fill="FFFFFF"/>
        </w:rPr>
      </w:pPr>
      <w:r>
        <w:rPr>
          <w:shd w:val="clear" w:color="auto" w:fill="FFFFFF"/>
        </w:rPr>
        <w:t>Το Ε.Ε.Ε.ΕΚ Καρπενησίου συστεγάζεται σε ένα συγκρότημα σχολείων που απαρτίζεται από το 3</w:t>
      </w:r>
      <w:r w:rsidRPr="0091420B">
        <w:rPr>
          <w:shd w:val="clear" w:color="auto" w:fill="FFFFFF"/>
          <w:vertAlign w:val="superscript"/>
        </w:rPr>
        <w:t>ο</w:t>
      </w:r>
      <w:r>
        <w:rPr>
          <w:shd w:val="clear" w:color="auto" w:fill="FFFFFF"/>
        </w:rPr>
        <w:t xml:space="preserve"> Δημοτικό Σχολείο, το 3</w:t>
      </w:r>
      <w:r w:rsidRPr="0091420B">
        <w:rPr>
          <w:shd w:val="clear" w:color="auto" w:fill="FFFFFF"/>
          <w:vertAlign w:val="superscript"/>
        </w:rPr>
        <w:t>ο</w:t>
      </w:r>
      <w:r>
        <w:rPr>
          <w:shd w:val="clear" w:color="auto" w:fill="FFFFFF"/>
        </w:rPr>
        <w:t xml:space="preserve"> Νηπιαγωγείο, το Ειδικό Δημοτικό Σχολείο, το Ειδικό Νηπιαγωγείο και το 2</w:t>
      </w:r>
      <w:r w:rsidRPr="0091420B">
        <w:rPr>
          <w:shd w:val="clear" w:color="auto" w:fill="FFFFFF"/>
          <w:vertAlign w:val="superscript"/>
        </w:rPr>
        <w:t>ο</w:t>
      </w:r>
      <w:r>
        <w:rPr>
          <w:shd w:val="clear" w:color="auto" w:fill="FFFFFF"/>
        </w:rPr>
        <w:t xml:space="preserve"> Γυμνάσιο Καρπενησίου.</w:t>
      </w:r>
      <w:r w:rsidR="00E61F1F">
        <w:rPr>
          <w:shd w:val="clear" w:color="auto" w:fill="FFFFFF"/>
        </w:rPr>
        <w:t xml:space="preserve"> Το περιβάλλον που συνθέτουν τα παραπάνω σχολεία είναι ιδανικό για όλους τους μαθητές που φοιτούν σε αυτά, καθώς ενισχ</w:t>
      </w:r>
      <w:r w:rsidR="00E71325">
        <w:rPr>
          <w:shd w:val="clear" w:color="auto" w:fill="FFFFFF"/>
        </w:rPr>
        <w:t>ύεται</w:t>
      </w:r>
      <w:r w:rsidR="00E61F1F">
        <w:rPr>
          <w:shd w:val="clear" w:color="auto" w:fill="FFFFFF"/>
        </w:rPr>
        <w:t xml:space="preserve"> </w:t>
      </w:r>
      <w:r w:rsidR="00E71325">
        <w:rPr>
          <w:shd w:val="clear" w:color="auto" w:fill="FFFFFF"/>
        </w:rPr>
        <w:t>η</w:t>
      </w:r>
      <w:r w:rsidR="00E61F1F">
        <w:rPr>
          <w:shd w:val="clear" w:color="auto" w:fill="FFFFFF"/>
        </w:rPr>
        <w:t xml:space="preserve"> κοινωνικοποίηση</w:t>
      </w:r>
      <w:r w:rsidR="00E71325">
        <w:rPr>
          <w:shd w:val="clear" w:color="auto" w:fill="FFFFFF"/>
        </w:rPr>
        <w:t xml:space="preserve">, </w:t>
      </w:r>
      <w:r w:rsidR="00E61F1F">
        <w:rPr>
          <w:shd w:val="clear" w:color="auto" w:fill="FFFFFF"/>
        </w:rPr>
        <w:t xml:space="preserve">η συνεργασία, </w:t>
      </w:r>
      <w:r w:rsidR="00E71325">
        <w:rPr>
          <w:shd w:val="clear" w:color="auto" w:fill="FFFFFF"/>
        </w:rPr>
        <w:t>η</w:t>
      </w:r>
      <w:r w:rsidR="00E61F1F">
        <w:rPr>
          <w:shd w:val="clear" w:color="auto" w:fill="FFFFFF"/>
        </w:rPr>
        <w:t xml:space="preserve"> αποδοχή στη διαφορετικότητα και </w:t>
      </w:r>
      <w:r w:rsidR="00E71325">
        <w:rPr>
          <w:shd w:val="clear" w:color="auto" w:fill="FFFFFF"/>
        </w:rPr>
        <w:t>η</w:t>
      </w:r>
      <w:r w:rsidR="00E61F1F">
        <w:rPr>
          <w:shd w:val="clear" w:color="auto" w:fill="FFFFFF"/>
        </w:rPr>
        <w:t xml:space="preserve"> εκτίμηση των δυνατοτήτων κάθε μαθητή.</w:t>
      </w:r>
    </w:p>
    <w:p w:rsidR="00EC732C" w:rsidRDefault="00EC732C" w:rsidP="005C361E">
      <w:pPr>
        <w:pStyle w:val="Web"/>
        <w:shd w:val="clear" w:color="auto" w:fill="FFFFFF"/>
        <w:spacing w:before="0" w:beforeAutospacing="0" w:after="0" w:afterAutospacing="0" w:line="276" w:lineRule="auto"/>
        <w:jc w:val="both"/>
        <w:textAlignment w:val="baseline"/>
        <w:rPr>
          <w:shd w:val="clear" w:color="auto" w:fill="FFFFFF"/>
        </w:rPr>
      </w:pPr>
    </w:p>
    <w:p w:rsidR="00652BF1" w:rsidRDefault="00652BF1" w:rsidP="005C361E">
      <w:pPr>
        <w:pStyle w:val="Web"/>
        <w:shd w:val="clear" w:color="auto" w:fill="FFFFFF"/>
        <w:spacing w:before="0" w:beforeAutospacing="0" w:after="0" w:afterAutospacing="0" w:line="276" w:lineRule="auto"/>
        <w:jc w:val="both"/>
        <w:textAlignment w:val="baseline"/>
        <w:rPr>
          <w:shd w:val="clear" w:color="auto" w:fill="FFFFFF"/>
        </w:rPr>
      </w:pPr>
      <w:r>
        <w:rPr>
          <w:shd w:val="clear" w:color="auto" w:fill="FFFFFF"/>
        </w:rPr>
        <w:t xml:space="preserve">Ο χώρος του Ε.Ε.Ε.ΕΚ. αποτελείται από τρεις (3) αίθουσες διδασκαλίας πλήρως εξοπλισμένες με τεχνολογική υποστήριξη, ένα γυμναστήριο, δύο εργαστήρια (μαγειρικής και κηπουρικής)  και δύο γραφεία καθηγητών. Όλες οι αίθουσες είναι </w:t>
      </w:r>
      <w:proofErr w:type="spellStart"/>
      <w:r>
        <w:rPr>
          <w:shd w:val="clear" w:color="auto" w:fill="FFFFFF"/>
        </w:rPr>
        <w:t>προσβάσιμες</w:t>
      </w:r>
      <w:proofErr w:type="spellEnd"/>
      <w:r>
        <w:rPr>
          <w:shd w:val="clear" w:color="auto" w:fill="FFFFFF"/>
        </w:rPr>
        <w:t xml:space="preserve"> </w:t>
      </w:r>
      <w:r w:rsidR="007318AB">
        <w:rPr>
          <w:shd w:val="clear" w:color="auto" w:fill="FFFFFF"/>
        </w:rPr>
        <w:t>σε</w:t>
      </w:r>
      <w:r>
        <w:rPr>
          <w:shd w:val="clear" w:color="auto" w:fill="FFFFFF"/>
        </w:rPr>
        <w:t xml:space="preserve"> όλους. Το σχολείο είναι εξοπλισμένο και προετοιμασμένο και για την εξ αποστάσεως εκπαίδευση, αφού έχει </w:t>
      </w:r>
      <w:r>
        <w:rPr>
          <w:shd w:val="clear" w:color="auto" w:fill="FFFFFF"/>
          <w:lang w:val="en-US"/>
        </w:rPr>
        <w:t>tablet</w:t>
      </w:r>
      <w:r w:rsidRPr="00652BF1">
        <w:rPr>
          <w:shd w:val="clear" w:color="auto" w:fill="FFFFFF"/>
        </w:rPr>
        <w:t xml:space="preserve"> </w:t>
      </w:r>
      <w:r>
        <w:rPr>
          <w:shd w:val="clear" w:color="auto" w:fill="FFFFFF"/>
        </w:rPr>
        <w:t xml:space="preserve">και ηλεκτρονικούς υπολογιστές διαθέσιμους για </w:t>
      </w:r>
      <w:r w:rsidR="00EC732C">
        <w:rPr>
          <w:shd w:val="clear" w:color="auto" w:fill="FFFFFF"/>
        </w:rPr>
        <w:t>κάθε μαθητή</w:t>
      </w:r>
      <w:r>
        <w:rPr>
          <w:shd w:val="clear" w:color="auto" w:fill="FFFFFF"/>
        </w:rPr>
        <w:t>.</w:t>
      </w:r>
    </w:p>
    <w:p w:rsidR="00EC732C" w:rsidRDefault="00EC732C" w:rsidP="005C361E">
      <w:pPr>
        <w:pStyle w:val="Web"/>
        <w:shd w:val="clear" w:color="auto" w:fill="FFFFFF"/>
        <w:spacing w:before="0" w:beforeAutospacing="0" w:after="0" w:afterAutospacing="0" w:line="276" w:lineRule="auto"/>
        <w:jc w:val="both"/>
        <w:textAlignment w:val="baseline"/>
        <w:rPr>
          <w:shd w:val="clear" w:color="auto" w:fill="FFFFFF"/>
        </w:rPr>
      </w:pPr>
    </w:p>
    <w:p w:rsidR="00EC732C" w:rsidRPr="00652BF1" w:rsidRDefault="00EC732C" w:rsidP="005C361E">
      <w:pPr>
        <w:pStyle w:val="Web"/>
        <w:shd w:val="clear" w:color="auto" w:fill="FFFFFF"/>
        <w:spacing w:before="0" w:beforeAutospacing="0" w:after="0" w:afterAutospacing="0" w:line="276" w:lineRule="auto"/>
        <w:jc w:val="both"/>
        <w:textAlignment w:val="baseline"/>
        <w:rPr>
          <w:shd w:val="clear" w:color="auto" w:fill="FFFFFF"/>
        </w:rPr>
      </w:pPr>
      <w:r>
        <w:rPr>
          <w:shd w:val="clear" w:color="auto" w:fill="FFFFFF"/>
        </w:rPr>
        <w:t>Είναι επιβεβλημένο όλοι, εκπαιδευτικοί, γονείς και μαθητές, να αξιοποιήσουμε και να προστατεύσουμε το σχολείο λαμβάνοντας υπόψη κάθε δυνατότητα που μας παρέχει και να φροντίσουμε να διατηρήσουμε την ποιότητα των υλικών, των εποπτικών μέσων και του εξοπλισμού.</w:t>
      </w:r>
    </w:p>
    <w:p w:rsidR="00E7799A" w:rsidRPr="00C64D57" w:rsidRDefault="00BB7D77" w:rsidP="00E7799A">
      <w:pPr>
        <w:pStyle w:val="a5"/>
        <w:numPr>
          <w:ilvl w:val="0"/>
          <w:numId w:val="26"/>
        </w:numPr>
        <w:shd w:val="clear" w:color="auto" w:fill="FFFFFF"/>
        <w:spacing w:after="0"/>
        <w:jc w:val="both"/>
        <w:textAlignment w:val="baseline"/>
        <w:rPr>
          <w:rFonts w:ascii="Times New Roman" w:eastAsia="Times New Roman" w:hAnsi="Times New Roman" w:cs="Times New Roman"/>
          <w:sz w:val="24"/>
          <w:szCs w:val="24"/>
        </w:rPr>
      </w:pPr>
      <w:r w:rsidRPr="00C64D57">
        <w:rPr>
          <w:rFonts w:ascii="Times New Roman" w:hAnsi="Times New Roman" w:cs="Times New Roman"/>
          <w:color w:val="000000"/>
          <w:sz w:val="24"/>
          <w:szCs w:val="24"/>
          <w:shd w:val="clear" w:color="auto" w:fill="FFFFFF"/>
        </w:rPr>
        <w:t xml:space="preserve">Ένας από τους στόχους του Σχολείου πρέπει να είναι η καλλιέργεια της αίσθησης της ευθύνης στους μαθητές/ στις μαθήτριες σε </w:t>
      </w:r>
      <w:proofErr w:type="spellStart"/>
      <w:r w:rsidRPr="00C64D57">
        <w:rPr>
          <w:rFonts w:ascii="Times New Roman" w:hAnsi="Times New Roman" w:cs="Times New Roman"/>
          <w:color w:val="000000"/>
          <w:sz w:val="24"/>
          <w:szCs w:val="24"/>
          <w:shd w:val="clear" w:color="auto" w:fill="FFFFFF"/>
        </w:rPr>
        <w:t>ό,τι</w:t>
      </w:r>
      <w:proofErr w:type="spellEnd"/>
      <w:r w:rsidRPr="00C64D57">
        <w:rPr>
          <w:rFonts w:ascii="Times New Roman" w:hAnsi="Times New Roman" w:cs="Times New Roman"/>
          <w:color w:val="000000"/>
          <w:sz w:val="24"/>
          <w:szCs w:val="24"/>
          <w:shd w:val="clear" w:color="auto" w:fill="FFFFFF"/>
        </w:rPr>
        <w:t xml:space="preserve"> αφορά την ποιότητα του σχολικού χώρου. Καθαροί και συντηρημένοι χώροι αιθουσών, εργαστηρίων, του αύλειου χώρου, της σχολικής περιουσίας, κ.λπ. διαμορφώνουν τον περιβάλλοντα χώρο μέσα στον οποίο είναι δυνατόν να καλλιεργηθεί η ψυχή του παιδιού. Φθορές, ζημιές και κακή χρήση της περιουσίας του Σχολείου αποδυναμώνουν τις εκπαιδευτικές δυνατότητές του και παιδαγωγικά εθίζουν τον μαθητή/τη μαθήτρια στην αντίληψη της απαξίωσης της δημόσιας περιουσίας. Μαθητής/Μαθήτρια που προκαλεί φθορά στην περιουσία του Σχολείου, ελέγχεται για τη συμπεριφορά αυτή και η δαπάνη αποκατάστασης βαρύνει τον κηδεμόνα του ή τον ίδιο.</w:t>
      </w:r>
      <w:r w:rsidR="00E7799A" w:rsidRPr="00C64D57">
        <w:rPr>
          <w:rFonts w:ascii="Times New Roman" w:hAnsi="Times New Roman" w:cs="Times New Roman"/>
          <w:sz w:val="24"/>
          <w:szCs w:val="24"/>
        </w:rPr>
        <w:t xml:space="preserve"> </w:t>
      </w:r>
    </w:p>
    <w:p w:rsidR="00E7799A" w:rsidRPr="00DC5771" w:rsidRDefault="00E7799A" w:rsidP="00E7799A">
      <w:pPr>
        <w:pStyle w:val="a5"/>
        <w:numPr>
          <w:ilvl w:val="0"/>
          <w:numId w:val="26"/>
        </w:numPr>
        <w:shd w:val="clear" w:color="auto" w:fill="FFFFFF"/>
        <w:spacing w:after="0"/>
        <w:jc w:val="both"/>
        <w:textAlignment w:val="baseline"/>
        <w:rPr>
          <w:rFonts w:ascii="Times New Roman" w:eastAsia="Times New Roman" w:hAnsi="Times New Roman" w:cs="Times New Roman"/>
          <w:sz w:val="24"/>
          <w:szCs w:val="24"/>
        </w:rPr>
      </w:pPr>
      <w:r w:rsidRPr="00DC5771">
        <w:rPr>
          <w:rFonts w:ascii="Times New Roman" w:hAnsi="Times New Roman" w:cs="Times New Roman"/>
          <w:sz w:val="24"/>
          <w:szCs w:val="24"/>
        </w:rPr>
        <w:t>Κανένας  μαθητής  δεν  επιτρέπεται  να  πάρει  εργαλεία, υλικά  ή αντικείμενα από τους χώρους των εργαστηρίων ή των τάξεων. Υπεύθυνοι  για αυτό είναι οι καθηγητές των τάξεων και των εργαστηρίων.</w:t>
      </w:r>
    </w:p>
    <w:p w:rsidR="00B63484" w:rsidRPr="002E600A" w:rsidRDefault="00B63484" w:rsidP="00B63484">
      <w:pPr>
        <w:numPr>
          <w:ilvl w:val="0"/>
          <w:numId w:val="26"/>
        </w:numPr>
        <w:shd w:val="clear" w:color="auto" w:fill="FFFFFF"/>
        <w:spacing w:after="0"/>
        <w:ind w:right="326"/>
        <w:jc w:val="both"/>
        <w:textAlignment w:val="baseline"/>
        <w:rPr>
          <w:rFonts w:ascii="Times New Roman" w:eastAsia="Times New Roman" w:hAnsi="Times New Roman" w:cs="Times New Roman"/>
          <w:sz w:val="24"/>
          <w:szCs w:val="24"/>
        </w:rPr>
      </w:pPr>
      <w:r w:rsidRPr="002E600A">
        <w:rPr>
          <w:rFonts w:ascii="Times New Roman" w:eastAsia="Times New Roman" w:hAnsi="Times New Roman" w:cs="Times New Roman"/>
          <w:sz w:val="24"/>
          <w:szCs w:val="24"/>
        </w:rPr>
        <w:t xml:space="preserve">Όλοι οι χώροι του σχολείου καθώς και τα θρανία, τα καθίσματα </w:t>
      </w:r>
      <w:proofErr w:type="spellStart"/>
      <w:r w:rsidRPr="002E600A">
        <w:rPr>
          <w:rFonts w:ascii="Times New Roman" w:eastAsia="Times New Roman" w:hAnsi="Times New Roman" w:cs="Times New Roman"/>
          <w:sz w:val="24"/>
          <w:szCs w:val="24"/>
        </w:rPr>
        <w:t>κ.λ.π</w:t>
      </w:r>
      <w:proofErr w:type="spellEnd"/>
      <w:r w:rsidRPr="002E600A">
        <w:rPr>
          <w:rFonts w:ascii="Times New Roman" w:eastAsia="Times New Roman" w:hAnsi="Times New Roman" w:cs="Times New Roman"/>
          <w:sz w:val="24"/>
          <w:szCs w:val="24"/>
        </w:rPr>
        <w:t xml:space="preserve">. πρέπει να διατηρούνται καθαρά και να μην </w:t>
      </w:r>
      <w:proofErr w:type="spellStart"/>
      <w:r w:rsidRPr="002E600A">
        <w:rPr>
          <w:rFonts w:ascii="Times New Roman" w:eastAsia="Times New Roman" w:hAnsi="Times New Roman" w:cs="Times New Roman"/>
          <w:sz w:val="24"/>
          <w:szCs w:val="24"/>
        </w:rPr>
        <w:t>προξενούνται</w:t>
      </w:r>
      <w:proofErr w:type="spellEnd"/>
      <w:r w:rsidRPr="002E600A">
        <w:rPr>
          <w:rFonts w:ascii="Times New Roman" w:eastAsia="Times New Roman" w:hAnsi="Times New Roman" w:cs="Times New Roman"/>
          <w:sz w:val="24"/>
          <w:szCs w:val="24"/>
        </w:rPr>
        <w:t xml:space="preserve"> φθορές. Το ίδιο ισχύει για τον ηλεκτρονικό εξοπλισμό του Σχολείου και όλα τα εποπτικά μέσα που πρέπει να χρησιμοποιούνται με προσοχή, ώστε να αποφεύγονται φθορές.</w:t>
      </w:r>
    </w:p>
    <w:p w:rsidR="00B63484" w:rsidRDefault="00B63484" w:rsidP="00B63484">
      <w:pPr>
        <w:numPr>
          <w:ilvl w:val="0"/>
          <w:numId w:val="26"/>
        </w:numPr>
        <w:shd w:val="clear" w:color="auto" w:fill="FFFFFF"/>
        <w:spacing w:after="0"/>
        <w:ind w:right="326"/>
        <w:jc w:val="both"/>
        <w:textAlignment w:val="baseline"/>
        <w:rPr>
          <w:rFonts w:ascii="Times New Roman" w:eastAsia="Times New Roman" w:hAnsi="Times New Roman" w:cs="Times New Roman"/>
          <w:sz w:val="24"/>
          <w:szCs w:val="24"/>
        </w:rPr>
      </w:pPr>
      <w:r w:rsidRPr="002E600A">
        <w:rPr>
          <w:rFonts w:ascii="Times New Roman" w:eastAsia="Times New Roman" w:hAnsi="Times New Roman" w:cs="Times New Roman"/>
          <w:sz w:val="24"/>
          <w:szCs w:val="24"/>
        </w:rPr>
        <w:t>Το αθλητικό υλικό του Σχολείου πρέπει να χρησιμοποιείται με προσοχή και πάντοτε με την άδεια και την επίβλεψη του καθηγητή Φυσικής Αγωγής, αφού πρώτα έχει καθαριστεί και απολυμανθεί.</w:t>
      </w:r>
    </w:p>
    <w:p w:rsidR="00871585" w:rsidRPr="00EE1692" w:rsidRDefault="00871585" w:rsidP="00871585">
      <w:pPr>
        <w:pStyle w:val="a5"/>
        <w:numPr>
          <w:ilvl w:val="0"/>
          <w:numId w:val="26"/>
        </w:numPr>
        <w:shd w:val="clear" w:color="auto" w:fill="FFFFFF"/>
        <w:spacing w:after="0"/>
        <w:jc w:val="both"/>
        <w:textAlignment w:val="baseline"/>
        <w:rPr>
          <w:rFonts w:ascii="Times New Roman" w:eastAsia="Times New Roman" w:hAnsi="Times New Roman" w:cs="Times New Roman"/>
          <w:sz w:val="24"/>
          <w:szCs w:val="24"/>
        </w:rPr>
      </w:pPr>
      <w:r w:rsidRPr="00EE1692">
        <w:rPr>
          <w:rFonts w:ascii="Times New Roman" w:hAnsi="Times New Roman" w:cs="Times New Roman"/>
          <w:sz w:val="24"/>
          <w:szCs w:val="24"/>
        </w:rPr>
        <w:t>Τα εργαστήρια και οι τάξεις παραμένουν καθαρά και τακτοποιημένα μετά το πέρας των μαθημάτων.</w:t>
      </w:r>
    </w:p>
    <w:p w:rsidR="00BB1146" w:rsidRPr="002E600A" w:rsidRDefault="00BB1146" w:rsidP="005C361E">
      <w:pPr>
        <w:pStyle w:val="Web"/>
        <w:shd w:val="clear" w:color="auto" w:fill="FFFFFF"/>
        <w:spacing w:before="0" w:beforeAutospacing="0" w:after="0" w:afterAutospacing="0" w:line="276" w:lineRule="auto"/>
        <w:jc w:val="both"/>
        <w:textAlignment w:val="baseline"/>
        <w:rPr>
          <w:color w:val="000000"/>
          <w:shd w:val="clear" w:color="auto" w:fill="FFFFFF"/>
        </w:rPr>
      </w:pPr>
    </w:p>
    <w:p w:rsidR="00F369F6" w:rsidRPr="00820E08" w:rsidRDefault="00F369F6" w:rsidP="002E600A">
      <w:pPr>
        <w:pStyle w:val="1"/>
        <w:ind w:right="326"/>
        <w:jc w:val="center"/>
        <w:rPr>
          <w:rFonts w:ascii="Times New Roman" w:hAnsi="Times New Roman" w:cs="Times New Roman"/>
          <w:color w:val="0070C0"/>
          <w:u w:val="single"/>
        </w:rPr>
      </w:pPr>
      <w:r w:rsidRPr="00820E08">
        <w:rPr>
          <w:rFonts w:ascii="Times New Roman" w:hAnsi="Times New Roman" w:cs="Times New Roman"/>
          <w:color w:val="0070C0"/>
          <w:u w:val="single"/>
        </w:rPr>
        <w:t>Ενημέρωση για ζητήματα υγείας</w:t>
      </w:r>
    </w:p>
    <w:p w:rsidR="00F93707" w:rsidRPr="002E600A" w:rsidRDefault="00F93707" w:rsidP="002E600A">
      <w:pPr>
        <w:jc w:val="center"/>
        <w:rPr>
          <w:rFonts w:ascii="Times New Roman" w:hAnsi="Times New Roman" w:cs="Times New Roman"/>
        </w:rPr>
      </w:pPr>
    </w:p>
    <w:p w:rsidR="00F369F6" w:rsidRPr="002E600A" w:rsidRDefault="00F369F6" w:rsidP="00D02A6F">
      <w:pPr>
        <w:shd w:val="clear" w:color="auto" w:fill="FFFFFF"/>
        <w:spacing w:before="156" w:after="156"/>
        <w:jc w:val="both"/>
        <w:textAlignment w:val="baseline"/>
        <w:rPr>
          <w:rFonts w:ascii="Times New Roman" w:eastAsia="Times New Roman" w:hAnsi="Times New Roman" w:cs="Times New Roman"/>
          <w:sz w:val="24"/>
          <w:szCs w:val="24"/>
        </w:rPr>
      </w:pPr>
      <w:r w:rsidRPr="002E600A">
        <w:rPr>
          <w:rFonts w:ascii="Times New Roman" w:eastAsia="Times New Roman" w:hAnsi="Times New Roman" w:cs="Times New Roman"/>
          <w:sz w:val="24"/>
          <w:szCs w:val="24"/>
        </w:rPr>
        <w:t xml:space="preserve">Στο πλαίσιο της διασφάλισης της υγείας των μαθητών, των εκπαιδευτικών και των υπόλοιπων εργαζομένων στο </w:t>
      </w:r>
      <w:r w:rsidR="001408D6" w:rsidRPr="002E600A">
        <w:rPr>
          <w:rFonts w:ascii="Times New Roman" w:eastAsia="Times New Roman" w:hAnsi="Times New Roman" w:cs="Times New Roman"/>
          <w:sz w:val="24"/>
          <w:szCs w:val="24"/>
        </w:rPr>
        <w:t>Ε.Ε.Ε.ΕΚ</w:t>
      </w:r>
      <w:r w:rsidRPr="002E600A">
        <w:rPr>
          <w:rFonts w:ascii="Times New Roman" w:eastAsia="Times New Roman" w:hAnsi="Times New Roman" w:cs="Times New Roman"/>
          <w:sz w:val="24"/>
          <w:szCs w:val="24"/>
        </w:rPr>
        <w:t xml:space="preserve"> και με βάση τις οδηγίες της πολιτείας θα πρέπει να τηρείται ένα αυστηρό πρωτόκολλο που έχει ως στόχο την ελαχιστοποίηση της πιθανότητας διασποράς του </w:t>
      </w:r>
      <w:proofErr w:type="spellStart"/>
      <w:r w:rsidRPr="002E600A">
        <w:rPr>
          <w:rFonts w:ascii="Times New Roman" w:eastAsia="Times New Roman" w:hAnsi="Times New Roman" w:cs="Times New Roman"/>
          <w:sz w:val="24"/>
          <w:szCs w:val="24"/>
        </w:rPr>
        <w:t>κορωνοϊού</w:t>
      </w:r>
      <w:proofErr w:type="spellEnd"/>
      <w:r w:rsidRPr="002E600A">
        <w:rPr>
          <w:rFonts w:ascii="Times New Roman" w:eastAsia="Times New Roman" w:hAnsi="Times New Roman" w:cs="Times New Roman"/>
          <w:sz w:val="24"/>
          <w:szCs w:val="24"/>
        </w:rPr>
        <w:t>.</w:t>
      </w:r>
    </w:p>
    <w:p w:rsidR="00F369F6" w:rsidRPr="002E600A" w:rsidRDefault="00F369F6" w:rsidP="00D02A6F">
      <w:pPr>
        <w:shd w:val="clear" w:color="auto" w:fill="FFFFFF"/>
        <w:spacing w:before="156" w:after="156"/>
        <w:jc w:val="both"/>
        <w:textAlignment w:val="baseline"/>
        <w:rPr>
          <w:rFonts w:ascii="Times New Roman" w:eastAsia="Times New Roman" w:hAnsi="Times New Roman" w:cs="Times New Roman"/>
          <w:sz w:val="24"/>
          <w:szCs w:val="24"/>
        </w:rPr>
      </w:pPr>
      <w:r w:rsidRPr="002E600A">
        <w:rPr>
          <w:rFonts w:ascii="Times New Roman" w:eastAsia="Times New Roman" w:hAnsi="Times New Roman" w:cs="Times New Roman"/>
          <w:sz w:val="24"/>
          <w:szCs w:val="24"/>
        </w:rPr>
        <w:t>Συγκεκριμένα πρέπει να τηρούνται τα παρακάτω μέτρα:</w:t>
      </w:r>
    </w:p>
    <w:p w:rsidR="00F369F6" w:rsidRPr="002E600A" w:rsidRDefault="00F369F6" w:rsidP="00D02A6F">
      <w:pPr>
        <w:numPr>
          <w:ilvl w:val="0"/>
          <w:numId w:val="1"/>
        </w:numPr>
        <w:shd w:val="clear" w:color="auto" w:fill="FFFFFF"/>
        <w:spacing w:after="0"/>
        <w:ind w:left="0"/>
        <w:jc w:val="both"/>
        <w:textAlignment w:val="baseline"/>
        <w:rPr>
          <w:rFonts w:ascii="Times New Roman" w:eastAsia="Times New Roman" w:hAnsi="Times New Roman" w:cs="Times New Roman"/>
          <w:sz w:val="24"/>
          <w:szCs w:val="24"/>
        </w:rPr>
      </w:pPr>
      <w:r w:rsidRPr="002E600A">
        <w:rPr>
          <w:rStyle w:val="3Char"/>
          <w:rFonts w:ascii="Times New Roman" w:hAnsi="Times New Roman" w:cs="Times New Roman"/>
          <w:color w:val="auto"/>
        </w:rPr>
        <w:t>Υποχρεωτική η χρήση προστατευτικής μάσκας</w:t>
      </w:r>
      <w:r w:rsidRPr="002E600A">
        <w:rPr>
          <w:rFonts w:ascii="Times New Roman" w:eastAsia="Times New Roman" w:hAnsi="Times New Roman" w:cs="Times New Roman"/>
          <w:color w:val="333333"/>
          <w:sz w:val="24"/>
          <w:szCs w:val="24"/>
        </w:rPr>
        <w:t> </w:t>
      </w:r>
      <w:r w:rsidRPr="002E600A">
        <w:rPr>
          <w:rFonts w:ascii="Times New Roman" w:eastAsia="Times New Roman" w:hAnsi="Times New Roman" w:cs="Times New Roman"/>
          <w:sz w:val="24"/>
          <w:szCs w:val="24"/>
        </w:rPr>
        <w:t xml:space="preserve">(υφασμάτινης ή απλής χειρουργικής) στους εσωτερικούς χώρους για όλους, εκπαιδευτικούς, μαθητές και επισκέπτες. </w:t>
      </w:r>
      <w:r w:rsidRPr="002E600A">
        <w:rPr>
          <w:rStyle w:val="3Char"/>
          <w:rFonts w:ascii="Times New Roman" w:hAnsi="Times New Roman" w:cs="Times New Roman"/>
          <w:color w:val="auto"/>
        </w:rPr>
        <w:t>Αποφεύγεται ο συγχρωτισμός</w:t>
      </w:r>
      <w:r w:rsidRPr="002E600A">
        <w:rPr>
          <w:rFonts w:ascii="Times New Roman" w:eastAsia="Times New Roman" w:hAnsi="Times New Roman" w:cs="Times New Roman"/>
          <w:color w:val="333333"/>
          <w:sz w:val="24"/>
          <w:szCs w:val="24"/>
        </w:rPr>
        <w:t> </w:t>
      </w:r>
      <w:r w:rsidRPr="002E600A">
        <w:rPr>
          <w:rFonts w:ascii="Times New Roman" w:eastAsia="Times New Roman" w:hAnsi="Times New Roman" w:cs="Times New Roman"/>
          <w:sz w:val="24"/>
          <w:szCs w:val="24"/>
        </w:rPr>
        <w:t>των μαθητών.</w:t>
      </w:r>
    </w:p>
    <w:p w:rsidR="00F369F6" w:rsidRPr="002E600A" w:rsidRDefault="00F369F6" w:rsidP="00D02A6F">
      <w:pPr>
        <w:numPr>
          <w:ilvl w:val="0"/>
          <w:numId w:val="1"/>
        </w:numPr>
        <w:shd w:val="clear" w:color="auto" w:fill="FFFFFF"/>
        <w:spacing w:after="0"/>
        <w:ind w:left="0"/>
        <w:jc w:val="both"/>
        <w:textAlignment w:val="baseline"/>
        <w:rPr>
          <w:rFonts w:ascii="Times New Roman" w:eastAsia="Times New Roman" w:hAnsi="Times New Roman" w:cs="Times New Roman"/>
          <w:color w:val="333333"/>
          <w:sz w:val="24"/>
          <w:szCs w:val="24"/>
        </w:rPr>
      </w:pPr>
      <w:r w:rsidRPr="002E600A">
        <w:rPr>
          <w:rStyle w:val="3Char"/>
          <w:rFonts w:ascii="Times New Roman" w:hAnsi="Times New Roman" w:cs="Times New Roman"/>
          <w:color w:val="auto"/>
        </w:rPr>
        <w:t>Συχνός καθαρισμός των χεριών</w:t>
      </w:r>
      <w:r w:rsidRPr="002E600A">
        <w:rPr>
          <w:rFonts w:ascii="Times New Roman" w:eastAsia="Times New Roman" w:hAnsi="Times New Roman" w:cs="Times New Roman"/>
          <w:color w:val="333333"/>
          <w:sz w:val="24"/>
          <w:szCs w:val="24"/>
        </w:rPr>
        <w:t> </w:t>
      </w:r>
      <w:r w:rsidRPr="002E600A">
        <w:rPr>
          <w:rFonts w:ascii="Times New Roman" w:eastAsia="Times New Roman" w:hAnsi="Times New Roman" w:cs="Times New Roman"/>
          <w:sz w:val="24"/>
          <w:szCs w:val="24"/>
        </w:rPr>
        <w:t>με χρήση νερού και σαπουνιού ή με αλκοολούχο αντισηπτικό διάλυμα. Σε κάθε αίθουσα θα υπάρχει αλκοολούχο διάλυμα.</w:t>
      </w:r>
    </w:p>
    <w:p w:rsidR="00F369F6" w:rsidRPr="002E600A" w:rsidRDefault="00F369F6" w:rsidP="00D02A6F">
      <w:pPr>
        <w:numPr>
          <w:ilvl w:val="0"/>
          <w:numId w:val="1"/>
        </w:numPr>
        <w:shd w:val="clear" w:color="auto" w:fill="FFFFFF"/>
        <w:spacing w:after="0"/>
        <w:ind w:left="0"/>
        <w:jc w:val="both"/>
        <w:textAlignment w:val="baseline"/>
        <w:rPr>
          <w:rFonts w:ascii="Times New Roman" w:eastAsia="Times New Roman" w:hAnsi="Times New Roman" w:cs="Times New Roman"/>
          <w:sz w:val="24"/>
          <w:szCs w:val="24"/>
        </w:rPr>
      </w:pPr>
      <w:r w:rsidRPr="002E600A">
        <w:rPr>
          <w:rStyle w:val="3Char"/>
          <w:rFonts w:ascii="Times New Roman" w:hAnsi="Times New Roman" w:cs="Times New Roman"/>
          <w:color w:val="auto"/>
        </w:rPr>
        <w:t>Καλός αερισμός</w:t>
      </w:r>
      <w:r w:rsidRPr="002E600A">
        <w:rPr>
          <w:rFonts w:ascii="Times New Roman" w:eastAsia="Times New Roman" w:hAnsi="Times New Roman" w:cs="Times New Roman"/>
          <w:sz w:val="24"/>
          <w:szCs w:val="24"/>
        </w:rPr>
        <w:t> </w:t>
      </w:r>
      <w:r w:rsidRPr="002E600A">
        <w:rPr>
          <w:rFonts w:ascii="Times New Roman" w:eastAsia="Times New Roman" w:hAnsi="Times New Roman" w:cs="Times New Roman"/>
          <w:b/>
          <w:sz w:val="24"/>
          <w:szCs w:val="24"/>
        </w:rPr>
        <w:t>των αιθουσών</w:t>
      </w:r>
      <w:r w:rsidRPr="002E600A">
        <w:rPr>
          <w:rFonts w:ascii="Times New Roman" w:eastAsia="Times New Roman" w:hAnsi="Times New Roman" w:cs="Times New Roman"/>
          <w:sz w:val="24"/>
          <w:szCs w:val="24"/>
        </w:rPr>
        <w:t>, καθαριότητα χώρων και τακτική εφαρμογή απολυμαντικού σε επιφάνειες.</w:t>
      </w:r>
    </w:p>
    <w:p w:rsidR="00F369F6" w:rsidRPr="002E600A" w:rsidRDefault="00F369F6" w:rsidP="00D02A6F">
      <w:pPr>
        <w:numPr>
          <w:ilvl w:val="0"/>
          <w:numId w:val="1"/>
        </w:numPr>
        <w:shd w:val="clear" w:color="auto" w:fill="FFFFFF"/>
        <w:spacing w:after="0"/>
        <w:ind w:left="0"/>
        <w:jc w:val="both"/>
        <w:textAlignment w:val="baseline"/>
        <w:rPr>
          <w:rFonts w:ascii="Times New Roman" w:eastAsia="Times New Roman" w:hAnsi="Times New Roman" w:cs="Times New Roman"/>
          <w:sz w:val="24"/>
          <w:szCs w:val="24"/>
        </w:rPr>
      </w:pPr>
      <w:r w:rsidRPr="002E600A">
        <w:rPr>
          <w:rStyle w:val="3Char"/>
          <w:rFonts w:ascii="Times New Roman" w:hAnsi="Times New Roman" w:cs="Times New Roman"/>
          <w:color w:val="auto"/>
        </w:rPr>
        <w:t>Αποφυγή επίσκεψης στο σχολείο γονέων</w:t>
      </w:r>
      <w:r w:rsidRPr="002E600A">
        <w:rPr>
          <w:rFonts w:ascii="Times New Roman" w:eastAsia="Times New Roman" w:hAnsi="Times New Roman" w:cs="Times New Roman"/>
          <w:color w:val="333333"/>
          <w:sz w:val="24"/>
          <w:szCs w:val="24"/>
        </w:rPr>
        <w:t> </w:t>
      </w:r>
      <w:r w:rsidRPr="002E600A">
        <w:rPr>
          <w:rFonts w:ascii="Times New Roman" w:eastAsia="Times New Roman" w:hAnsi="Times New Roman" w:cs="Times New Roman"/>
          <w:sz w:val="24"/>
          <w:szCs w:val="24"/>
        </w:rPr>
        <w:t>και κηδεμόνων</w:t>
      </w:r>
      <w:r w:rsidR="001D7FE9" w:rsidRPr="002E600A">
        <w:rPr>
          <w:rFonts w:ascii="Times New Roman" w:eastAsia="Times New Roman" w:hAnsi="Times New Roman" w:cs="Times New Roman"/>
          <w:sz w:val="24"/>
          <w:szCs w:val="24"/>
        </w:rPr>
        <w:t>,</w:t>
      </w:r>
      <w:r w:rsidRPr="002E600A">
        <w:rPr>
          <w:rFonts w:ascii="Times New Roman" w:eastAsia="Times New Roman" w:hAnsi="Times New Roman" w:cs="Times New Roman"/>
          <w:sz w:val="24"/>
          <w:szCs w:val="24"/>
        </w:rPr>
        <w:t xml:space="preserve"> όταν αυτό δεν είναι απολύτως απαραίτητο.</w:t>
      </w:r>
    </w:p>
    <w:p w:rsidR="00F369F6" w:rsidRPr="002E600A" w:rsidRDefault="00F369F6" w:rsidP="00D02A6F">
      <w:pPr>
        <w:numPr>
          <w:ilvl w:val="0"/>
          <w:numId w:val="1"/>
        </w:numPr>
        <w:shd w:val="clear" w:color="auto" w:fill="FFFFFF"/>
        <w:spacing w:after="0"/>
        <w:ind w:left="0"/>
        <w:jc w:val="both"/>
        <w:textAlignment w:val="baseline"/>
        <w:rPr>
          <w:rFonts w:ascii="Times New Roman" w:eastAsia="Times New Roman" w:hAnsi="Times New Roman" w:cs="Times New Roman"/>
          <w:sz w:val="24"/>
          <w:szCs w:val="24"/>
        </w:rPr>
      </w:pPr>
      <w:r w:rsidRPr="002E600A">
        <w:rPr>
          <w:rFonts w:ascii="Times New Roman" w:eastAsia="Times New Roman" w:hAnsi="Times New Roman" w:cs="Times New Roman"/>
          <w:sz w:val="24"/>
          <w:szCs w:val="24"/>
        </w:rPr>
        <w:t>Τα παιδιά και οι εκπαιδευτικοί που εμφανίζουν πυρετό ή/και άλλα συμπτώματα συμβατά με λοίμωξη COVID-19 </w:t>
      </w:r>
      <w:r w:rsidRPr="002E600A">
        <w:rPr>
          <w:rFonts w:ascii="Times New Roman" w:eastAsia="Times New Roman" w:hAnsi="Times New Roman" w:cs="Times New Roman"/>
          <w:b/>
          <w:bCs/>
          <w:sz w:val="24"/>
          <w:szCs w:val="24"/>
        </w:rPr>
        <w:t>απαγορεύεται να προσέρχονται στο σχολείο</w:t>
      </w:r>
      <w:r w:rsidRPr="002E600A">
        <w:rPr>
          <w:rFonts w:ascii="Times New Roman" w:eastAsia="Times New Roman" w:hAnsi="Times New Roman" w:cs="Times New Roman"/>
          <w:sz w:val="24"/>
          <w:szCs w:val="24"/>
        </w:rPr>
        <w:t>. Συστήνεται προς τους γονείς ο έλεγχος των παιδιών για ενδεχόμενη εμφάνιση συμπτωμάτων (πιθανώς και με θερμομέτρηση) πριν την αναχώρησή τους από το σπίτι.</w:t>
      </w:r>
    </w:p>
    <w:p w:rsidR="00F369F6" w:rsidRPr="002E600A" w:rsidRDefault="00F369F6" w:rsidP="00D02A6F">
      <w:pPr>
        <w:numPr>
          <w:ilvl w:val="0"/>
          <w:numId w:val="1"/>
        </w:numPr>
        <w:shd w:val="clear" w:color="auto" w:fill="FFFFFF"/>
        <w:spacing w:after="0"/>
        <w:ind w:left="0"/>
        <w:jc w:val="both"/>
        <w:textAlignment w:val="baseline"/>
        <w:rPr>
          <w:rFonts w:ascii="Times New Roman" w:eastAsia="Times New Roman" w:hAnsi="Times New Roman" w:cs="Times New Roman"/>
          <w:sz w:val="24"/>
          <w:szCs w:val="24"/>
        </w:rPr>
      </w:pPr>
      <w:r w:rsidRPr="002E600A">
        <w:rPr>
          <w:rFonts w:ascii="Times New Roman" w:eastAsia="Times New Roman" w:hAnsi="Times New Roman" w:cs="Times New Roman"/>
          <w:b/>
          <w:bCs/>
          <w:sz w:val="24"/>
          <w:szCs w:val="24"/>
        </w:rPr>
        <w:t>Στην περίπτωση εμφάνισης κρούσματος COVID-19</w:t>
      </w:r>
      <w:r w:rsidRPr="002E600A">
        <w:rPr>
          <w:rFonts w:ascii="Times New Roman" w:eastAsia="Times New Roman" w:hAnsi="Times New Roman" w:cs="Times New Roman"/>
          <w:sz w:val="24"/>
          <w:szCs w:val="24"/>
        </w:rPr>
        <w:t xml:space="preserve"> ο μαθητής ή ο εκπαιδευτικός τίθεται σε καραντίνα σύμφωνα με τις οδηγίες του ΕΟΔΥ και ακολουθεί επιδημιολογική διερεύνηση και </w:t>
      </w:r>
      <w:proofErr w:type="spellStart"/>
      <w:r w:rsidRPr="002E600A">
        <w:rPr>
          <w:rFonts w:ascii="Times New Roman" w:eastAsia="Times New Roman" w:hAnsi="Times New Roman" w:cs="Times New Roman"/>
          <w:sz w:val="24"/>
          <w:szCs w:val="24"/>
        </w:rPr>
        <w:t>ιχνηλάτηση</w:t>
      </w:r>
      <w:proofErr w:type="spellEnd"/>
      <w:r w:rsidRPr="002E600A">
        <w:rPr>
          <w:rFonts w:ascii="Times New Roman" w:eastAsia="Times New Roman" w:hAnsi="Times New Roman" w:cs="Times New Roman"/>
          <w:sz w:val="24"/>
          <w:szCs w:val="24"/>
        </w:rPr>
        <w:t xml:space="preserve"> όλων των πιθανών επαφών του κρούσματος. Οι μαθητές του τμήματος και οι εκπαιδευτικοί που διδάσκουν στο συγκεκριμένο τμήμα θα απομακρυνθούν από το σχολείο, με οδηγίες για στενή παρακολούθηση της υγείας τους και</w:t>
      </w:r>
      <w:r w:rsidR="001D7FE9" w:rsidRPr="002E600A">
        <w:rPr>
          <w:rFonts w:ascii="Times New Roman" w:eastAsia="Times New Roman" w:hAnsi="Times New Roman" w:cs="Times New Roman"/>
          <w:sz w:val="24"/>
          <w:szCs w:val="24"/>
        </w:rPr>
        <w:t>,</w:t>
      </w:r>
      <w:r w:rsidRPr="002E600A">
        <w:rPr>
          <w:rFonts w:ascii="Times New Roman" w:eastAsia="Times New Roman" w:hAnsi="Times New Roman" w:cs="Times New Roman"/>
          <w:sz w:val="24"/>
          <w:szCs w:val="24"/>
        </w:rPr>
        <w:t xml:space="preserve"> εφόσον δεν εκδηλώσουν κάποιο ύποπτο σύμπτωμα, θα επιστρέψουν μετά από 14 ημέρες.</w:t>
      </w:r>
    </w:p>
    <w:p w:rsidR="00F369F6" w:rsidRPr="002E600A" w:rsidRDefault="00F369F6" w:rsidP="00D02A6F">
      <w:pPr>
        <w:numPr>
          <w:ilvl w:val="0"/>
          <w:numId w:val="1"/>
        </w:numPr>
        <w:shd w:val="clear" w:color="auto" w:fill="FFFFFF"/>
        <w:spacing w:after="0"/>
        <w:ind w:left="0"/>
        <w:jc w:val="both"/>
        <w:textAlignment w:val="baseline"/>
        <w:rPr>
          <w:rFonts w:ascii="Times New Roman" w:eastAsia="Times New Roman" w:hAnsi="Times New Roman" w:cs="Times New Roman"/>
          <w:sz w:val="24"/>
          <w:szCs w:val="24"/>
        </w:rPr>
      </w:pPr>
      <w:r w:rsidRPr="002E600A">
        <w:rPr>
          <w:rFonts w:ascii="Times New Roman" w:eastAsia="Times New Roman" w:hAnsi="Times New Roman" w:cs="Times New Roman"/>
          <w:b/>
          <w:bCs/>
          <w:sz w:val="24"/>
          <w:szCs w:val="24"/>
        </w:rPr>
        <w:t>Μαθητές που ανήκουν σε ευπαθή ομάδα</w:t>
      </w:r>
      <w:r w:rsidRPr="002E600A">
        <w:rPr>
          <w:rFonts w:ascii="Times New Roman" w:eastAsia="Times New Roman" w:hAnsi="Times New Roman" w:cs="Times New Roman"/>
          <w:sz w:val="24"/>
          <w:szCs w:val="24"/>
        </w:rPr>
        <w:t>, όπως αυτές ορίζονται στο Άρθρο 8 της Δ1α/ΓΠ.οικ.55339 (ΦΕΚ 378/τχ Β΄/08-09-2020) εγκυκλίου – μετά την προσκόμιση ιατρικής βεβαίωσης – δεν προσέρχονται στο σχολείο και παρακολουθούν τα μαθήματα μέσω σύγχρονης εξ αποστάσεως εκπαίδευσης.</w:t>
      </w:r>
    </w:p>
    <w:p w:rsidR="004E34FA" w:rsidRPr="002E600A" w:rsidRDefault="00F369F6" w:rsidP="00D02A6F">
      <w:pPr>
        <w:shd w:val="clear" w:color="auto" w:fill="FFFFFF"/>
        <w:spacing w:after="0"/>
        <w:jc w:val="both"/>
        <w:textAlignment w:val="baseline"/>
        <w:rPr>
          <w:rFonts w:ascii="Times New Roman" w:eastAsia="Times New Roman" w:hAnsi="Times New Roman" w:cs="Times New Roman"/>
          <w:b/>
          <w:bCs/>
          <w:sz w:val="24"/>
          <w:szCs w:val="24"/>
        </w:rPr>
      </w:pPr>
      <w:r w:rsidRPr="002E600A">
        <w:rPr>
          <w:rFonts w:ascii="Times New Roman" w:eastAsia="Times New Roman" w:hAnsi="Times New Roman" w:cs="Times New Roman"/>
          <w:sz w:val="24"/>
          <w:szCs w:val="24"/>
        </w:rPr>
        <w:t>Τέλος</w:t>
      </w:r>
      <w:r w:rsidR="001D7FE9" w:rsidRPr="002E600A">
        <w:rPr>
          <w:rFonts w:ascii="Times New Roman" w:eastAsia="Times New Roman" w:hAnsi="Times New Roman" w:cs="Times New Roman"/>
          <w:sz w:val="24"/>
          <w:szCs w:val="24"/>
        </w:rPr>
        <w:t>,</w:t>
      </w:r>
      <w:r w:rsidRPr="002E600A">
        <w:rPr>
          <w:rFonts w:ascii="Times New Roman" w:eastAsia="Times New Roman" w:hAnsi="Times New Roman" w:cs="Times New Roman"/>
          <w:sz w:val="24"/>
          <w:szCs w:val="24"/>
        </w:rPr>
        <w:t xml:space="preserve"> επισημαίνεται ότι είναι ιδιαίτερα σημαντικό να ενημερώνουν οι γονείς άμεσα τη Δ/</w:t>
      </w:r>
      <w:proofErr w:type="spellStart"/>
      <w:r w:rsidRPr="002E600A">
        <w:rPr>
          <w:rFonts w:ascii="Times New Roman" w:eastAsia="Times New Roman" w:hAnsi="Times New Roman" w:cs="Times New Roman"/>
          <w:sz w:val="24"/>
          <w:szCs w:val="24"/>
        </w:rPr>
        <w:t>νση</w:t>
      </w:r>
      <w:proofErr w:type="spellEnd"/>
      <w:r w:rsidRPr="002E600A">
        <w:rPr>
          <w:rFonts w:ascii="Times New Roman" w:eastAsia="Times New Roman" w:hAnsi="Times New Roman" w:cs="Times New Roman"/>
          <w:sz w:val="24"/>
          <w:szCs w:val="24"/>
        </w:rPr>
        <w:t xml:space="preserve"> του Σχολείου για οποιοδήποτε θέμα υγείας των παιδιών τους. </w:t>
      </w:r>
      <w:r w:rsidR="001D7FE9" w:rsidRPr="002E600A">
        <w:rPr>
          <w:rFonts w:ascii="Times New Roman" w:eastAsia="Times New Roman" w:hAnsi="Times New Roman" w:cs="Times New Roman"/>
          <w:sz w:val="24"/>
          <w:szCs w:val="24"/>
        </w:rPr>
        <w:t>Επίσης,</w:t>
      </w:r>
      <w:r w:rsidRPr="002E600A">
        <w:rPr>
          <w:rFonts w:ascii="Times New Roman" w:eastAsia="Times New Roman" w:hAnsi="Times New Roman" w:cs="Times New Roman"/>
          <w:sz w:val="24"/>
          <w:szCs w:val="24"/>
        </w:rPr>
        <w:t xml:space="preserve"> να ενημερώνουν για πιθανές </w:t>
      </w:r>
      <w:r w:rsidRPr="002E600A">
        <w:rPr>
          <w:rFonts w:ascii="Times New Roman" w:eastAsia="Times New Roman" w:hAnsi="Times New Roman" w:cs="Times New Roman"/>
          <w:b/>
          <w:bCs/>
          <w:sz w:val="24"/>
          <w:szCs w:val="24"/>
          <w:u w:val="single"/>
        </w:rPr>
        <w:t xml:space="preserve"> δυσκολίες </w:t>
      </w:r>
      <w:r w:rsidRPr="002E600A">
        <w:rPr>
          <w:rFonts w:ascii="Times New Roman" w:eastAsia="Times New Roman" w:hAnsi="Times New Roman" w:cs="Times New Roman"/>
          <w:sz w:val="24"/>
          <w:szCs w:val="24"/>
        </w:rPr>
        <w:t>και να αναφέρουν τυχόν άλλα στοιχεία που κατά την κρίση τους πρέπει να λαμβάνονται υπόψη</w:t>
      </w:r>
      <w:r w:rsidR="001D7FE9" w:rsidRPr="002E600A">
        <w:rPr>
          <w:rFonts w:ascii="Times New Roman" w:eastAsia="Times New Roman" w:hAnsi="Times New Roman" w:cs="Times New Roman"/>
          <w:sz w:val="24"/>
          <w:szCs w:val="24"/>
        </w:rPr>
        <w:t>,</w:t>
      </w:r>
      <w:r w:rsidRPr="002E600A">
        <w:rPr>
          <w:rFonts w:ascii="Times New Roman" w:eastAsia="Times New Roman" w:hAnsi="Times New Roman" w:cs="Times New Roman"/>
          <w:sz w:val="24"/>
          <w:szCs w:val="24"/>
        </w:rPr>
        <w:t xml:space="preserve"> ώστε να εξασφαλίζεται η υγεία και η ασφάλεια των παιδιών τους κατά την παραμονή τους στους σχολικούς χώρους. </w:t>
      </w:r>
      <w:r w:rsidRPr="002E600A">
        <w:rPr>
          <w:rFonts w:ascii="Times New Roman" w:eastAsia="Times New Roman" w:hAnsi="Times New Roman" w:cs="Times New Roman"/>
          <w:b/>
          <w:bCs/>
          <w:sz w:val="24"/>
          <w:szCs w:val="24"/>
        </w:rPr>
        <w:t>Υπενθυμίζεται ότι οι μαθητές- μαθήτριες της Α΄ Τάξης  πρέπει να προσκομί</w:t>
      </w:r>
      <w:r w:rsidR="00806BAF" w:rsidRPr="002E600A">
        <w:rPr>
          <w:rFonts w:ascii="Times New Roman" w:eastAsia="Times New Roman" w:hAnsi="Times New Roman" w:cs="Times New Roman"/>
          <w:b/>
          <w:bCs/>
          <w:sz w:val="24"/>
          <w:szCs w:val="24"/>
        </w:rPr>
        <w:t>ζ</w:t>
      </w:r>
      <w:r w:rsidRPr="002E600A">
        <w:rPr>
          <w:rFonts w:ascii="Times New Roman" w:eastAsia="Times New Roman" w:hAnsi="Times New Roman" w:cs="Times New Roman"/>
          <w:b/>
          <w:bCs/>
          <w:sz w:val="24"/>
          <w:szCs w:val="24"/>
        </w:rPr>
        <w:t>ουν το συντομότερο δυνατό το  Ατομικό Δελτίο Υγείας, υπογεγραμμένο από γιατρό.</w:t>
      </w:r>
    </w:p>
    <w:p w:rsidR="004E34FA" w:rsidRPr="002E600A" w:rsidRDefault="004E34FA" w:rsidP="004E34FA">
      <w:pPr>
        <w:shd w:val="clear" w:color="auto" w:fill="FFFFFF"/>
        <w:spacing w:after="0"/>
        <w:ind w:right="326"/>
        <w:jc w:val="both"/>
        <w:textAlignment w:val="baseline"/>
        <w:rPr>
          <w:rFonts w:ascii="Times New Roman" w:eastAsia="Times New Roman" w:hAnsi="Times New Roman" w:cs="Times New Roman"/>
          <w:b/>
          <w:bCs/>
          <w:sz w:val="24"/>
          <w:szCs w:val="24"/>
        </w:rPr>
      </w:pPr>
    </w:p>
    <w:p w:rsidR="004E34FA" w:rsidRDefault="00F93707" w:rsidP="000739AF">
      <w:pPr>
        <w:shd w:val="clear" w:color="auto" w:fill="FFFFFF"/>
        <w:spacing w:after="0"/>
        <w:ind w:right="326"/>
        <w:jc w:val="both"/>
        <w:textAlignment w:val="baseline"/>
        <w:rPr>
          <w:rFonts w:ascii="Times New Roman" w:eastAsia="Times New Roman" w:hAnsi="Times New Roman" w:cs="Times New Roman"/>
          <w:b/>
          <w:bCs/>
          <w:sz w:val="24"/>
          <w:szCs w:val="24"/>
        </w:rPr>
      </w:pPr>
      <w:r w:rsidRPr="002E600A">
        <w:rPr>
          <w:rFonts w:ascii="Times New Roman" w:eastAsia="Times New Roman" w:hAnsi="Times New Roman" w:cs="Times New Roman"/>
          <w:b/>
          <w:bCs/>
          <w:noProof/>
          <w:color w:val="C0504D" w:themeColor="accent2"/>
          <w:sz w:val="24"/>
          <w:szCs w:val="24"/>
        </w:rPr>
        <w:drawing>
          <wp:inline distT="0" distB="0" distL="0" distR="0" wp14:anchorId="43CB2006" wp14:editId="629870BA">
            <wp:extent cx="234950" cy="226114"/>
            <wp:effectExtent l="0" t="0" r="0" b="254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410" cy="233294"/>
                    </a:xfrm>
                    <a:prstGeom prst="rect">
                      <a:avLst/>
                    </a:prstGeom>
                    <a:noFill/>
                  </pic:spPr>
                </pic:pic>
              </a:graphicData>
            </a:graphic>
          </wp:inline>
        </w:drawing>
      </w:r>
      <w:r w:rsidR="004E34FA" w:rsidRPr="002E600A">
        <w:rPr>
          <w:rFonts w:ascii="Times New Roman" w:eastAsia="Times New Roman" w:hAnsi="Times New Roman" w:cs="Times New Roman"/>
          <w:b/>
          <w:bCs/>
          <w:sz w:val="24"/>
          <w:szCs w:val="24"/>
        </w:rPr>
        <w:t>Σε περίπτωση επιληπτικού επεισοδίου ή άλλο</w:t>
      </w:r>
      <w:r w:rsidR="00831FED" w:rsidRPr="002E600A">
        <w:rPr>
          <w:rFonts w:ascii="Times New Roman" w:eastAsia="Times New Roman" w:hAnsi="Times New Roman" w:cs="Times New Roman"/>
          <w:b/>
          <w:bCs/>
          <w:sz w:val="24"/>
          <w:szCs w:val="24"/>
        </w:rPr>
        <w:t>υ</w:t>
      </w:r>
      <w:r w:rsidR="004E34FA" w:rsidRPr="002E600A">
        <w:rPr>
          <w:rFonts w:ascii="Times New Roman" w:eastAsia="Times New Roman" w:hAnsi="Times New Roman" w:cs="Times New Roman"/>
          <w:b/>
          <w:bCs/>
          <w:sz w:val="24"/>
          <w:szCs w:val="24"/>
        </w:rPr>
        <w:t xml:space="preserve"> τραυματισμού μαθητή γίνεται άμεση παρέμβαση από τον εκπαιδευτικό της τάξης μέχρι να προσέλθει στο σημείο ο Σχολικός Νοσηλευτής. Σε περίπτωση απουσίας του Σχολικού Νοσηλευτή αναλαμβάνουν όσοι  έχουν πιστοποιημένη γνώση Πρώτων Βοηθειών. Άμεσα ενημερώνεται και ο Διευθυντής του Σχολείου.</w:t>
      </w:r>
    </w:p>
    <w:p w:rsidR="00F461FE" w:rsidRPr="002E600A" w:rsidRDefault="00F461FE" w:rsidP="000739AF">
      <w:pPr>
        <w:shd w:val="clear" w:color="auto" w:fill="FFFFFF"/>
        <w:spacing w:after="0"/>
        <w:ind w:right="326"/>
        <w:jc w:val="both"/>
        <w:textAlignment w:val="baseline"/>
        <w:rPr>
          <w:rFonts w:ascii="Times New Roman" w:eastAsia="Times New Roman" w:hAnsi="Times New Roman" w:cs="Times New Roman"/>
          <w:b/>
          <w:bCs/>
          <w:sz w:val="24"/>
          <w:szCs w:val="24"/>
          <w:lang w:val="en-US"/>
        </w:rPr>
      </w:pPr>
    </w:p>
    <w:p w:rsidR="00F461FE" w:rsidRPr="002E600A" w:rsidRDefault="00F461FE" w:rsidP="00F461FE">
      <w:pPr>
        <w:pStyle w:val="a5"/>
        <w:numPr>
          <w:ilvl w:val="0"/>
          <w:numId w:val="20"/>
        </w:numPr>
        <w:shd w:val="clear" w:color="auto" w:fill="FFFFFF"/>
        <w:spacing w:after="0"/>
        <w:ind w:right="326"/>
        <w:jc w:val="both"/>
        <w:textAlignment w:val="baseline"/>
        <w:rPr>
          <w:rFonts w:ascii="Times New Roman" w:eastAsia="Times New Roman" w:hAnsi="Times New Roman" w:cs="Times New Roman"/>
          <w:b/>
          <w:bCs/>
          <w:color w:val="C0504D" w:themeColor="accent2"/>
          <w:sz w:val="24"/>
          <w:szCs w:val="24"/>
        </w:rPr>
      </w:pPr>
      <w:r w:rsidRPr="002E600A">
        <w:rPr>
          <w:rFonts w:ascii="Times New Roman" w:eastAsia="Times New Roman" w:hAnsi="Times New Roman" w:cs="Times New Roman"/>
          <w:b/>
          <w:bCs/>
          <w:color w:val="C0504D" w:themeColor="accent2"/>
          <w:sz w:val="24"/>
          <w:szCs w:val="24"/>
        </w:rPr>
        <w:t xml:space="preserve">Όλα τα παραπάνω ισχύουν και για το περιβάλλον της πρακτικής άσκησης-μαθητεία που πραγματοποιείται  στην εστία Καρπενησίου από Τρίτη έως Πέμπτη </w:t>
      </w:r>
    </w:p>
    <w:p w:rsidR="00464D6C" w:rsidRPr="002E600A" w:rsidRDefault="00464D6C" w:rsidP="000739AF">
      <w:pPr>
        <w:shd w:val="clear" w:color="auto" w:fill="FFFFFF"/>
        <w:spacing w:after="0" w:line="240" w:lineRule="auto"/>
        <w:ind w:right="326"/>
        <w:jc w:val="both"/>
        <w:textAlignment w:val="baseline"/>
        <w:rPr>
          <w:rFonts w:ascii="Times New Roman" w:eastAsia="Times New Roman" w:hAnsi="Times New Roman" w:cs="Times New Roman"/>
          <w:color w:val="333333"/>
          <w:sz w:val="24"/>
          <w:szCs w:val="24"/>
        </w:rPr>
      </w:pPr>
    </w:p>
    <w:p w:rsidR="004374FF" w:rsidRPr="002E600A" w:rsidRDefault="004374FF" w:rsidP="00D5434B">
      <w:pPr>
        <w:pStyle w:val="a5"/>
        <w:numPr>
          <w:ilvl w:val="0"/>
          <w:numId w:val="12"/>
        </w:numPr>
        <w:shd w:val="clear" w:color="auto" w:fill="FFFFFF"/>
        <w:spacing w:before="120" w:after="0" w:line="240" w:lineRule="auto"/>
        <w:ind w:right="326"/>
        <w:jc w:val="both"/>
        <w:rPr>
          <w:rFonts w:ascii="Times New Roman" w:eastAsia="Times New Roman" w:hAnsi="Times New Roman" w:cs="Times New Roman"/>
          <w:b/>
          <w:i/>
          <w:sz w:val="24"/>
          <w:szCs w:val="24"/>
        </w:rPr>
      </w:pPr>
      <w:r w:rsidRPr="002E600A">
        <w:rPr>
          <w:rFonts w:ascii="Times New Roman" w:eastAsia="Times New Roman" w:hAnsi="Times New Roman" w:cs="Times New Roman"/>
          <w:b/>
          <w:i/>
          <w:sz w:val="24"/>
          <w:szCs w:val="24"/>
        </w:rPr>
        <w:t xml:space="preserve">Σε περιπτώσεις σεισμού ή πυρκαγιάς εφαρμόζεται το σχέδιο έκτακτης αποχώρησης των μαθητών από τις τάξεις, όπως αυτό έχει διατυπωθεί και είναι ανηρτημένο στον Πίνακα Οδηγιών του σχολείου. </w:t>
      </w:r>
    </w:p>
    <w:p w:rsidR="004374FF" w:rsidRPr="002E600A" w:rsidRDefault="004374FF" w:rsidP="000739AF">
      <w:pPr>
        <w:pStyle w:val="30"/>
        <w:spacing w:line="240" w:lineRule="auto"/>
        <w:ind w:left="284" w:right="326"/>
        <w:jc w:val="both"/>
        <w:rPr>
          <w:rFonts w:ascii="Times New Roman" w:hAnsi="Times New Roman"/>
          <w:szCs w:val="24"/>
        </w:rPr>
      </w:pPr>
    </w:p>
    <w:p w:rsidR="003A6390" w:rsidRPr="002E600A" w:rsidRDefault="004374FF" w:rsidP="000739AF">
      <w:pPr>
        <w:pStyle w:val="a5"/>
        <w:numPr>
          <w:ilvl w:val="0"/>
          <w:numId w:val="12"/>
        </w:numPr>
        <w:shd w:val="clear" w:color="auto" w:fill="FFFFFF"/>
        <w:spacing w:before="120" w:after="0" w:line="240" w:lineRule="auto"/>
        <w:ind w:right="326"/>
        <w:jc w:val="both"/>
        <w:rPr>
          <w:rFonts w:ascii="Times New Roman" w:eastAsia="Times New Roman" w:hAnsi="Times New Roman" w:cs="Times New Roman"/>
          <w:b/>
          <w:i/>
          <w:sz w:val="24"/>
          <w:szCs w:val="24"/>
        </w:rPr>
      </w:pPr>
      <w:r w:rsidRPr="002E600A">
        <w:rPr>
          <w:rFonts w:ascii="Times New Roman" w:eastAsia="Times New Roman" w:hAnsi="Times New Roman" w:cs="Times New Roman"/>
          <w:b/>
          <w:i/>
          <w:sz w:val="24"/>
          <w:szCs w:val="24"/>
        </w:rPr>
        <w:t>Η πιστή τήρηση του κανονισμού αυτού διασφαλίζει τη</w:t>
      </w:r>
      <w:r w:rsidR="009D12E9" w:rsidRPr="002E600A">
        <w:rPr>
          <w:rFonts w:ascii="Times New Roman" w:eastAsia="Times New Roman" w:hAnsi="Times New Roman" w:cs="Times New Roman"/>
          <w:b/>
          <w:i/>
          <w:sz w:val="24"/>
          <w:szCs w:val="24"/>
        </w:rPr>
        <w:t>ν ομαλή λειτουργία τού</w:t>
      </w:r>
      <w:r w:rsidRPr="002E600A">
        <w:rPr>
          <w:rFonts w:ascii="Times New Roman" w:eastAsia="Times New Roman" w:hAnsi="Times New Roman" w:cs="Times New Roman"/>
          <w:b/>
          <w:i/>
          <w:sz w:val="24"/>
          <w:szCs w:val="24"/>
        </w:rPr>
        <w:t xml:space="preserve"> σχολείου και προφυλάσσει τους μαθητές από κάθε έ</w:t>
      </w:r>
      <w:r w:rsidR="003A6390" w:rsidRPr="002E600A">
        <w:rPr>
          <w:rFonts w:ascii="Times New Roman" w:eastAsia="Times New Roman" w:hAnsi="Times New Roman" w:cs="Times New Roman"/>
          <w:b/>
          <w:i/>
          <w:sz w:val="24"/>
          <w:szCs w:val="24"/>
        </w:rPr>
        <w:t>κτακτο πιθανό επικίνδυνο συμβάν</w:t>
      </w:r>
    </w:p>
    <w:p w:rsidR="003A6390" w:rsidRPr="002E600A" w:rsidRDefault="003A6390" w:rsidP="003A6390">
      <w:pPr>
        <w:pStyle w:val="a5"/>
        <w:rPr>
          <w:rFonts w:ascii="Times New Roman" w:eastAsia="Times New Roman" w:hAnsi="Times New Roman" w:cs="Times New Roman"/>
          <w:b/>
          <w:i/>
          <w:sz w:val="24"/>
          <w:szCs w:val="24"/>
        </w:rPr>
      </w:pPr>
    </w:p>
    <w:p w:rsidR="003A6390" w:rsidRPr="00D02A6F" w:rsidRDefault="003A6390" w:rsidP="003A6390">
      <w:pPr>
        <w:pStyle w:val="a5"/>
        <w:numPr>
          <w:ilvl w:val="0"/>
          <w:numId w:val="12"/>
        </w:numPr>
        <w:shd w:val="clear" w:color="auto" w:fill="FFFFFF"/>
        <w:spacing w:before="120" w:after="0" w:line="240" w:lineRule="auto"/>
        <w:ind w:right="326"/>
        <w:jc w:val="both"/>
        <w:rPr>
          <w:rFonts w:ascii="Times New Roman" w:eastAsia="Times New Roman" w:hAnsi="Times New Roman" w:cs="Times New Roman"/>
          <w:b/>
          <w:i/>
          <w:sz w:val="24"/>
          <w:szCs w:val="24"/>
        </w:rPr>
      </w:pPr>
      <w:r w:rsidRPr="002E600A">
        <w:rPr>
          <w:rFonts w:ascii="Times New Roman" w:eastAsia="Times New Roman" w:hAnsi="Times New Roman" w:cs="Times New Roman"/>
          <w:b/>
          <w:i/>
          <w:sz w:val="24"/>
          <w:szCs w:val="24"/>
        </w:rPr>
        <w:t>Ο κανονισμός αυτός σε καμία περίπτωση δεν αντικαθιστά τους ισχύοντες Νόμους  και Υπουργικές Αποφάσεις του κράτους.</w:t>
      </w:r>
    </w:p>
    <w:p w:rsidR="005E334B" w:rsidRPr="00C1694D" w:rsidRDefault="003A6390" w:rsidP="00FF1456">
      <w:pPr>
        <w:spacing w:after="0" w:line="240" w:lineRule="auto"/>
        <w:ind w:left="284" w:right="326"/>
        <w:jc w:val="both"/>
        <w:rPr>
          <w:rFonts w:ascii="Times New Roman" w:hAnsi="Times New Roman" w:cs="Times New Roman"/>
          <w:b/>
          <w:sz w:val="24"/>
          <w:szCs w:val="24"/>
        </w:rPr>
      </w:pPr>
      <w:r w:rsidRPr="00F00C14">
        <w:rPr>
          <w:rFonts w:ascii="Times New Roman" w:hAnsi="Times New Roman" w:cs="Times New Roman"/>
          <w:b/>
          <w:sz w:val="24"/>
          <w:szCs w:val="24"/>
        </w:rPr>
        <w:t xml:space="preserve">       </w:t>
      </w:r>
    </w:p>
    <w:p w:rsidR="005E334B" w:rsidRDefault="005E334B" w:rsidP="00BD4C63">
      <w:pPr>
        <w:spacing w:after="0" w:line="240" w:lineRule="auto"/>
        <w:ind w:left="284" w:right="326"/>
        <w:jc w:val="both"/>
        <w:rPr>
          <w:rFonts w:ascii="Times New Roman" w:hAnsi="Times New Roman" w:cs="Times New Roman"/>
          <w:b/>
          <w:sz w:val="24"/>
          <w:szCs w:val="24"/>
        </w:rPr>
      </w:pPr>
    </w:p>
    <w:p w:rsidR="005E334B" w:rsidRDefault="005E334B" w:rsidP="00BD4C63">
      <w:pPr>
        <w:spacing w:after="0" w:line="240" w:lineRule="auto"/>
        <w:ind w:left="284" w:right="326"/>
        <w:jc w:val="both"/>
        <w:rPr>
          <w:rFonts w:ascii="Times New Roman" w:hAnsi="Times New Roman" w:cs="Times New Roman"/>
          <w:b/>
          <w:sz w:val="24"/>
          <w:szCs w:val="24"/>
        </w:rPr>
      </w:pPr>
    </w:p>
    <w:p w:rsidR="00871585" w:rsidRPr="001508E2" w:rsidRDefault="00871585" w:rsidP="00BD4C63">
      <w:pPr>
        <w:spacing w:after="0" w:line="240" w:lineRule="auto"/>
        <w:ind w:left="284" w:right="326"/>
        <w:jc w:val="both"/>
        <w:rPr>
          <w:rFonts w:ascii="Times New Roman" w:hAnsi="Times New Roman" w:cs="Times New Roman"/>
          <w:b/>
          <w:sz w:val="24"/>
          <w:szCs w:val="24"/>
        </w:rPr>
      </w:pPr>
      <w:r w:rsidRPr="001508E2">
        <w:rPr>
          <w:rFonts w:ascii="Times New Roman" w:hAnsi="Times New Roman" w:cs="Times New Roman"/>
          <w:b/>
          <w:sz w:val="24"/>
          <w:szCs w:val="24"/>
        </w:rPr>
        <w:t>Ο παραπάνω κανονισμός συντάχθηκε με την σύμφωνη γνώμη των κάτωθι υπογεγραμμένων</w:t>
      </w:r>
    </w:p>
    <w:p w:rsidR="00BD4C63" w:rsidRDefault="00BD4C63" w:rsidP="00BD4C63">
      <w:pPr>
        <w:spacing w:after="0" w:line="240" w:lineRule="auto"/>
        <w:ind w:left="284" w:right="326"/>
        <w:jc w:val="both"/>
        <w:rPr>
          <w:rFonts w:ascii="Times New Roman" w:hAnsi="Times New Roman" w:cs="Times New Roman"/>
          <w:b/>
          <w:sz w:val="24"/>
          <w:szCs w:val="24"/>
        </w:rPr>
      </w:pPr>
    </w:p>
    <w:p w:rsidR="00BD4C63" w:rsidRDefault="00F00C14" w:rsidP="00BD4C63">
      <w:pPr>
        <w:spacing w:after="0" w:line="240" w:lineRule="auto"/>
        <w:ind w:left="284" w:right="326"/>
        <w:jc w:val="both"/>
        <w:rPr>
          <w:rFonts w:ascii="Times New Roman" w:hAnsi="Times New Roman" w:cs="Times New Roman"/>
          <w:b/>
          <w:sz w:val="24"/>
          <w:szCs w:val="24"/>
        </w:rPr>
      </w:pPr>
      <w:r>
        <w:rPr>
          <w:rFonts w:ascii="Times New Roman" w:hAnsi="Times New Roman" w:cs="Times New Roman"/>
          <w:b/>
          <w:sz w:val="24"/>
          <w:szCs w:val="24"/>
        </w:rPr>
        <w:t xml:space="preserve"> </w:t>
      </w:r>
      <w:r w:rsidR="00BD4C6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A6390" w:rsidRPr="00F00C14">
        <w:rPr>
          <w:rFonts w:ascii="Times New Roman" w:hAnsi="Times New Roman" w:cs="Times New Roman"/>
          <w:b/>
          <w:sz w:val="24"/>
          <w:szCs w:val="24"/>
        </w:rPr>
        <w:t xml:space="preserve"> </w:t>
      </w:r>
      <w:r w:rsidR="001408D6" w:rsidRPr="00F00C14">
        <w:rPr>
          <w:rFonts w:ascii="Times New Roman" w:hAnsi="Times New Roman" w:cs="Times New Roman"/>
          <w:b/>
          <w:sz w:val="24"/>
          <w:szCs w:val="24"/>
        </w:rPr>
        <w:t>Ο  Δ</w:t>
      </w:r>
      <w:r w:rsidR="00B24BB4" w:rsidRPr="00F00C14">
        <w:rPr>
          <w:rFonts w:ascii="Times New Roman" w:hAnsi="Times New Roman" w:cs="Times New Roman"/>
          <w:b/>
          <w:sz w:val="24"/>
          <w:szCs w:val="24"/>
        </w:rPr>
        <w:t>ιευθυντής</w:t>
      </w:r>
      <w:r w:rsidR="001408D6" w:rsidRPr="00F00C14">
        <w:rPr>
          <w:rFonts w:ascii="Times New Roman" w:hAnsi="Times New Roman" w:cs="Times New Roman"/>
          <w:b/>
          <w:sz w:val="24"/>
          <w:szCs w:val="24"/>
        </w:rPr>
        <w:t xml:space="preserve"> </w:t>
      </w:r>
    </w:p>
    <w:p w:rsidR="00BD4C63" w:rsidRDefault="00BD4C63" w:rsidP="00BD4C63">
      <w:pPr>
        <w:spacing w:after="0" w:line="240" w:lineRule="auto"/>
        <w:ind w:left="284" w:right="326"/>
        <w:jc w:val="both"/>
        <w:rPr>
          <w:rFonts w:ascii="Times New Roman" w:hAnsi="Times New Roman" w:cs="Times New Roman"/>
          <w:b/>
          <w:sz w:val="24"/>
          <w:szCs w:val="24"/>
        </w:rPr>
      </w:pPr>
    </w:p>
    <w:p w:rsidR="00050A93" w:rsidRPr="00F00C14" w:rsidRDefault="001408D6" w:rsidP="00BD4C63">
      <w:pPr>
        <w:spacing w:after="0" w:line="240" w:lineRule="auto"/>
        <w:ind w:left="284" w:right="326"/>
        <w:jc w:val="both"/>
        <w:rPr>
          <w:rFonts w:ascii="Times New Roman" w:hAnsi="Times New Roman" w:cs="Times New Roman"/>
          <w:b/>
          <w:sz w:val="24"/>
          <w:szCs w:val="24"/>
        </w:rPr>
      </w:pPr>
      <w:r w:rsidRPr="00F00C14">
        <w:rPr>
          <w:rFonts w:ascii="Times New Roman" w:hAnsi="Times New Roman" w:cs="Times New Roman"/>
          <w:b/>
          <w:sz w:val="24"/>
          <w:szCs w:val="24"/>
        </w:rPr>
        <w:t xml:space="preserve">                                                   </w:t>
      </w:r>
    </w:p>
    <w:p w:rsidR="00B24BB4" w:rsidRDefault="00050A93" w:rsidP="000739AF">
      <w:pPr>
        <w:spacing w:after="0" w:line="240" w:lineRule="auto"/>
        <w:ind w:left="284" w:right="326"/>
        <w:jc w:val="both"/>
        <w:rPr>
          <w:rFonts w:ascii="Arial" w:eastAsia="Times New Roman" w:hAnsi="Arial" w:cs="Arial"/>
          <w:sz w:val="24"/>
          <w:szCs w:val="24"/>
        </w:rPr>
      </w:pPr>
      <w:r>
        <w:rPr>
          <w:rFonts w:ascii="Times New Roman" w:hAnsi="Times New Roman" w:cs="Times New Roman"/>
          <w:sz w:val="24"/>
          <w:szCs w:val="24"/>
        </w:rPr>
        <w:t xml:space="preserve">                                                       </w:t>
      </w:r>
      <w:r w:rsidR="00FF119F">
        <w:rPr>
          <w:rFonts w:ascii="Times New Roman" w:hAnsi="Times New Roman" w:cs="Times New Roman"/>
          <w:sz w:val="24"/>
          <w:szCs w:val="24"/>
        </w:rPr>
        <w:t xml:space="preserve">                    </w:t>
      </w:r>
    </w:p>
    <w:p w:rsidR="00BD4C63" w:rsidRDefault="001408D6" w:rsidP="00BD4C63">
      <w:pPr>
        <w:spacing w:after="0" w:line="240" w:lineRule="auto"/>
        <w:ind w:left="284" w:right="326"/>
        <w:jc w:val="both"/>
        <w:rPr>
          <w:rFonts w:ascii="Arial" w:eastAsia="Times New Roman" w:hAnsi="Arial" w:cs="Arial"/>
          <w:sz w:val="24"/>
          <w:szCs w:val="24"/>
        </w:rPr>
      </w:pPr>
      <w:r>
        <w:rPr>
          <w:rFonts w:ascii="Arial" w:eastAsia="Times New Roman" w:hAnsi="Arial" w:cs="Arial"/>
          <w:sz w:val="24"/>
          <w:szCs w:val="24"/>
        </w:rPr>
        <w:t xml:space="preserve">     </w:t>
      </w:r>
      <w:r w:rsidR="00B24BB4">
        <w:rPr>
          <w:rFonts w:ascii="Arial" w:eastAsia="Times New Roman" w:hAnsi="Arial" w:cs="Arial"/>
          <w:sz w:val="24"/>
          <w:szCs w:val="24"/>
        </w:rPr>
        <w:t xml:space="preserve">                                                 </w:t>
      </w:r>
      <w:r w:rsidR="00FF119F">
        <w:rPr>
          <w:rFonts w:ascii="Arial" w:eastAsia="Times New Roman" w:hAnsi="Arial" w:cs="Arial"/>
          <w:sz w:val="24"/>
          <w:szCs w:val="24"/>
        </w:rPr>
        <w:t xml:space="preserve">                           </w:t>
      </w:r>
    </w:p>
    <w:p w:rsidR="00196FF2" w:rsidRPr="00BD4C63" w:rsidRDefault="00F00C14" w:rsidP="00BD4C63">
      <w:pPr>
        <w:spacing w:after="0" w:line="240" w:lineRule="auto"/>
        <w:ind w:left="284" w:right="326"/>
        <w:jc w:val="both"/>
        <w:rPr>
          <w:rFonts w:ascii="Arial" w:eastAsia="Times New Roman" w:hAnsi="Arial" w:cs="Arial"/>
          <w:sz w:val="24"/>
          <w:szCs w:val="24"/>
        </w:rPr>
      </w:pPr>
      <w:r>
        <w:rPr>
          <w:rFonts w:ascii="Times New Roman" w:hAnsi="Times New Roman" w:cs="Times New Roman"/>
          <w:sz w:val="24"/>
          <w:szCs w:val="24"/>
        </w:rPr>
        <w:t xml:space="preserve">   </w:t>
      </w:r>
      <w:r w:rsidR="003A6390">
        <w:rPr>
          <w:rFonts w:ascii="Times New Roman" w:hAnsi="Times New Roman" w:cs="Times New Roman"/>
          <w:sz w:val="24"/>
          <w:szCs w:val="24"/>
        </w:rPr>
        <w:t>ΤΣΙΓΑΡΙΔΑΣ ΔΗΜΗΤΡΗΣ ΠΕ11</w:t>
      </w:r>
      <w:r w:rsidR="00B24BB4">
        <w:rPr>
          <w:rFonts w:ascii="Times New Roman" w:hAnsi="Times New Roman" w:cs="Times New Roman"/>
          <w:sz w:val="24"/>
          <w:szCs w:val="24"/>
        </w:rPr>
        <w:t xml:space="preserve">  </w:t>
      </w:r>
    </w:p>
    <w:p w:rsidR="00FF119F" w:rsidRPr="00A93606" w:rsidRDefault="00B24BB4" w:rsidP="00FF119F">
      <w:pPr>
        <w:spacing w:line="240" w:lineRule="auto"/>
        <w:ind w:right="326"/>
        <w:jc w:val="both"/>
        <w:rPr>
          <w:rFonts w:ascii="Times New Roman" w:hAnsi="Times New Roman" w:cs="Times New Roman"/>
          <w:b/>
          <w:sz w:val="24"/>
          <w:szCs w:val="24"/>
        </w:rPr>
      </w:pPr>
      <w:r>
        <w:rPr>
          <w:rFonts w:ascii="Times New Roman" w:hAnsi="Times New Roman" w:cs="Times New Roman"/>
          <w:sz w:val="24"/>
          <w:szCs w:val="24"/>
        </w:rPr>
        <w:t xml:space="preserve">                                                                      </w:t>
      </w:r>
      <w:r w:rsidR="00A93606">
        <w:rPr>
          <w:rFonts w:ascii="Times New Roman" w:hAnsi="Times New Roman" w:cs="Times New Roman"/>
          <w:sz w:val="24"/>
          <w:szCs w:val="24"/>
        </w:rPr>
        <w:t xml:space="preserve">      </w:t>
      </w:r>
      <w:r w:rsidR="00A93606" w:rsidRPr="00A93606">
        <w:rPr>
          <w:rFonts w:ascii="Arial" w:eastAsia="Times New Roman" w:hAnsi="Arial" w:cs="Arial"/>
          <w:b/>
          <w:sz w:val="24"/>
          <w:szCs w:val="24"/>
        </w:rPr>
        <w:t xml:space="preserve">Το εκπαιδευτικό προσωπικό   </w:t>
      </w:r>
    </w:p>
    <w:p w:rsidR="008056BD" w:rsidRDefault="00755A02" w:rsidP="001830B2">
      <w:pPr>
        <w:spacing w:line="240" w:lineRule="auto"/>
        <w:ind w:left="-142" w:right="326"/>
        <w:jc w:val="both"/>
        <w:rPr>
          <w:rFonts w:ascii="Times New Roman" w:hAnsi="Times New Roman" w:cs="Times New Roman"/>
          <w:sz w:val="24"/>
          <w:szCs w:val="24"/>
        </w:rPr>
      </w:pPr>
      <w:r w:rsidRPr="00F00C14">
        <w:rPr>
          <w:rFonts w:ascii="Times New Roman" w:hAnsi="Times New Roman" w:cs="Times New Roman"/>
          <w:b/>
          <w:sz w:val="24"/>
          <w:szCs w:val="24"/>
        </w:rPr>
        <w:t>Α</w:t>
      </w:r>
      <w:r w:rsidR="00196FF2" w:rsidRPr="00F00C14">
        <w:rPr>
          <w:rFonts w:ascii="Times New Roman" w:hAnsi="Times New Roman" w:cs="Times New Roman"/>
          <w:b/>
          <w:sz w:val="24"/>
          <w:szCs w:val="24"/>
        </w:rPr>
        <w:t>ντιδήμαρχος Παιδείας Δήμου Καρπενησί</w:t>
      </w:r>
      <w:r w:rsidR="001830B2" w:rsidRPr="00F00C14">
        <w:rPr>
          <w:rFonts w:ascii="Times New Roman" w:hAnsi="Times New Roman" w:cs="Times New Roman"/>
          <w:b/>
          <w:sz w:val="24"/>
          <w:szCs w:val="24"/>
        </w:rPr>
        <w:t>ου</w:t>
      </w:r>
      <w:r w:rsidR="00F00C14">
        <w:rPr>
          <w:rFonts w:ascii="Times New Roman" w:hAnsi="Times New Roman" w:cs="Times New Roman"/>
          <w:b/>
        </w:rPr>
        <w:t xml:space="preserve">                  </w:t>
      </w:r>
      <w:r w:rsidR="00123D9C">
        <w:rPr>
          <w:rFonts w:ascii="Times New Roman" w:hAnsi="Times New Roman" w:cs="Times New Roman"/>
          <w:sz w:val="24"/>
          <w:szCs w:val="24"/>
        </w:rPr>
        <w:t xml:space="preserve"> </w:t>
      </w:r>
      <w:r w:rsidR="00A93606" w:rsidRPr="00A93606">
        <w:rPr>
          <w:rFonts w:ascii="Arial" w:eastAsia="Times New Roman" w:hAnsi="Arial" w:cs="Arial"/>
          <w:b/>
          <w:sz w:val="24"/>
          <w:szCs w:val="24"/>
        </w:rPr>
        <w:t>ΕΕΠ,ΕΒΠ</w:t>
      </w:r>
      <w:r w:rsidR="00A93606">
        <w:rPr>
          <w:rFonts w:ascii="Arial" w:eastAsia="Times New Roman" w:hAnsi="Arial" w:cs="Arial"/>
          <w:sz w:val="24"/>
          <w:szCs w:val="24"/>
        </w:rPr>
        <w:t xml:space="preserve">     </w:t>
      </w:r>
    </w:p>
    <w:p w:rsidR="00A93606" w:rsidRPr="00A93606" w:rsidRDefault="008056BD" w:rsidP="00A93606">
      <w:pPr>
        <w:spacing w:after="0" w:line="240" w:lineRule="auto"/>
        <w:ind w:right="326"/>
        <w:jc w:val="both"/>
        <w:rPr>
          <w:rFonts w:ascii="Arial" w:eastAsia="Times New Roman" w:hAnsi="Arial" w:cs="Arial"/>
          <w:b/>
          <w:sz w:val="24"/>
          <w:szCs w:val="24"/>
        </w:rPr>
      </w:pPr>
      <w:r>
        <w:rPr>
          <w:rFonts w:ascii="Times New Roman" w:hAnsi="Times New Roman" w:cs="Times New Roman"/>
          <w:sz w:val="24"/>
          <w:szCs w:val="24"/>
        </w:rPr>
        <w:t xml:space="preserve">                                                                        </w:t>
      </w:r>
      <w:r w:rsidR="00123D9C">
        <w:rPr>
          <w:rFonts w:ascii="Times New Roman" w:hAnsi="Times New Roman" w:cs="Times New Roman"/>
          <w:sz w:val="24"/>
          <w:szCs w:val="24"/>
        </w:rPr>
        <w:t xml:space="preserve"> </w:t>
      </w:r>
      <w:r w:rsidR="00A93606" w:rsidRPr="00A93606">
        <w:rPr>
          <w:rFonts w:ascii="Arial" w:eastAsia="Times New Roman" w:hAnsi="Arial" w:cs="Arial"/>
          <w:b/>
          <w:sz w:val="24"/>
          <w:szCs w:val="24"/>
        </w:rPr>
        <w:t>του  Ε.Ε.Ε.Ε.Κ. ΚΑΡΠΕΝΗΣΙΟΥ:</w:t>
      </w:r>
    </w:p>
    <w:p w:rsidR="00196FF2" w:rsidRPr="001830B2" w:rsidRDefault="00196FF2" w:rsidP="001830B2">
      <w:pPr>
        <w:spacing w:line="240" w:lineRule="auto"/>
        <w:ind w:left="-142" w:right="326"/>
        <w:jc w:val="both"/>
        <w:rPr>
          <w:rFonts w:ascii="Times New Roman" w:hAnsi="Times New Roman" w:cs="Times New Roman"/>
        </w:rPr>
      </w:pPr>
    </w:p>
    <w:p w:rsidR="008056BD" w:rsidRDefault="008056BD" w:rsidP="00196FF2">
      <w:pPr>
        <w:spacing w:line="240" w:lineRule="auto"/>
        <w:ind w:left="-142" w:right="326"/>
        <w:jc w:val="both"/>
        <w:rPr>
          <w:rFonts w:ascii="Times New Roman" w:hAnsi="Times New Roman" w:cs="Times New Roman"/>
        </w:rPr>
      </w:pPr>
      <w:r w:rsidRPr="00A93606">
        <w:rPr>
          <w:rFonts w:ascii="Times New Roman" w:hAnsi="Times New Roman" w:cs="Times New Roman"/>
          <w:b/>
        </w:rPr>
        <w:t xml:space="preserve">                  </w:t>
      </w:r>
      <w:r w:rsidR="00123D9C" w:rsidRPr="00A93606">
        <w:rPr>
          <w:rFonts w:ascii="Times New Roman" w:hAnsi="Times New Roman" w:cs="Times New Roman"/>
          <w:b/>
        </w:rPr>
        <w:t>ΖΑΛΟΚΩΣΤΑ ΣΟΦΙΑ</w:t>
      </w:r>
      <w:r w:rsidR="001830B2" w:rsidRPr="001830B2">
        <w:rPr>
          <w:rFonts w:ascii="Times New Roman" w:hAnsi="Times New Roman" w:cs="Times New Roman"/>
        </w:rPr>
        <w:t xml:space="preserve"> </w:t>
      </w:r>
      <w:r w:rsidR="00A93606">
        <w:rPr>
          <w:rFonts w:ascii="Times New Roman" w:hAnsi="Times New Roman" w:cs="Times New Roman"/>
        </w:rPr>
        <w:t xml:space="preserve">                       </w:t>
      </w:r>
      <w:r w:rsidR="001830B2" w:rsidRPr="001830B2">
        <w:rPr>
          <w:rFonts w:ascii="Times New Roman" w:hAnsi="Times New Roman" w:cs="Times New Roman"/>
        </w:rPr>
        <w:t xml:space="preserve"> </w:t>
      </w:r>
      <w:r w:rsidR="00A93606" w:rsidRPr="001830B2">
        <w:rPr>
          <w:rFonts w:ascii="Times New Roman" w:hAnsi="Times New Roman" w:cs="Times New Roman"/>
        </w:rPr>
        <w:t>ΓΚΟΥΑΤΣΑ ΚΑΡΜΕΝ  ΠΕ79</w:t>
      </w:r>
    </w:p>
    <w:p w:rsidR="00123D9C" w:rsidRPr="001830B2" w:rsidRDefault="008056BD" w:rsidP="00196FF2">
      <w:pPr>
        <w:spacing w:line="240" w:lineRule="auto"/>
        <w:ind w:left="-142" w:right="326"/>
        <w:jc w:val="both"/>
        <w:rPr>
          <w:rFonts w:ascii="Times New Roman" w:hAnsi="Times New Roman" w:cs="Times New Roman"/>
        </w:rPr>
      </w:pPr>
      <w:r>
        <w:rPr>
          <w:rFonts w:ascii="Times New Roman" w:hAnsi="Times New Roman" w:cs="Times New Roman"/>
        </w:rPr>
        <w:t xml:space="preserve">                                                          </w:t>
      </w:r>
      <w:r w:rsidR="001830B2" w:rsidRPr="001830B2">
        <w:rPr>
          <w:rFonts w:ascii="Times New Roman" w:hAnsi="Times New Roman" w:cs="Times New Roman"/>
        </w:rPr>
        <w:t xml:space="preserve">      </w:t>
      </w:r>
      <w:r>
        <w:rPr>
          <w:rFonts w:ascii="Times New Roman" w:hAnsi="Times New Roman" w:cs="Times New Roman"/>
        </w:rPr>
        <w:t xml:space="preserve">                   </w:t>
      </w:r>
      <w:r w:rsidR="001830B2" w:rsidRPr="001830B2">
        <w:rPr>
          <w:rFonts w:ascii="Times New Roman" w:hAnsi="Times New Roman" w:cs="Times New Roman"/>
        </w:rPr>
        <w:t>ΔΑΣΚΑΛΟΠΟΥΛΟΥ  ΕΛΕΝΗ  ΠΕ30</w:t>
      </w:r>
    </w:p>
    <w:p w:rsidR="00123D9C" w:rsidRPr="001830B2" w:rsidRDefault="00A93606" w:rsidP="00196FF2">
      <w:pPr>
        <w:spacing w:line="240" w:lineRule="auto"/>
        <w:ind w:left="-142" w:right="326"/>
        <w:jc w:val="both"/>
        <w:rPr>
          <w:rFonts w:ascii="Times New Roman" w:hAnsi="Times New Roman" w:cs="Times New Roman"/>
          <w:b/>
        </w:rPr>
      </w:pPr>
      <w:r>
        <w:rPr>
          <w:rFonts w:ascii="Times New Roman" w:hAnsi="Times New Roman" w:cs="Times New Roman"/>
          <w:b/>
        </w:rPr>
        <w:t xml:space="preserve">   </w:t>
      </w:r>
      <w:r w:rsidR="00123D9C" w:rsidRPr="00F00C14">
        <w:rPr>
          <w:rFonts w:ascii="Times New Roman" w:hAnsi="Times New Roman" w:cs="Times New Roman"/>
        </w:rPr>
        <w:t>Εκπρόσωπος του Συλλόγου γονέων και</w:t>
      </w:r>
      <w:r w:rsidR="00123D9C" w:rsidRPr="001830B2">
        <w:rPr>
          <w:rFonts w:ascii="Times New Roman" w:hAnsi="Times New Roman" w:cs="Times New Roman"/>
          <w:b/>
        </w:rPr>
        <w:t xml:space="preserve"> </w:t>
      </w:r>
      <w:r>
        <w:rPr>
          <w:rFonts w:ascii="Times New Roman" w:hAnsi="Times New Roman" w:cs="Times New Roman"/>
          <w:b/>
        </w:rPr>
        <w:t xml:space="preserve">           </w:t>
      </w:r>
      <w:r w:rsidR="00F00C14">
        <w:rPr>
          <w:rFonts w:ascii="Times New Roman" w:hAnsi="Times New Roman" w:cs="Times New Roman"/>
          <w:b/>
        </w:rPr>
        <w:t xml:space="preserve">  </w:t>
      </w:r>
      <w:r>
        <w:rPr>
          <w:rFonts w:ascii="Times New Roman" w:hAnsi="Times New Roman" w:cs="Times New Roman"/>
          <w:b/>
        </w:rPr>
        <w:t xml:space="preserve"> </w:t>
      </w:r>
      <w:r w:rsidR="00F00C14">
        <w:rPr>
          <w:rFonts w:ascii="Times New Roman" w:hAnsi="Times New Roman" w:cs="Times New Roman"/>
          <w:b/>
        </w:rPr>
        <w:t xml:space="preserve"> </w:t>
      </w:r>
      <w:r w:rsidR="001830B2" w:rsidRPr="001830B2">
        <w:rPr>
          <w:rFonts w:ascii="Times New Roman" w:hAnsi="Times New Roman" w:cs="Times New Roman"/>
          <w:b/>
        </w:rPr>
        <w:t xml:space="preserve"> </w:t>
      </w:r>
      <w:r w:rsidR="001830B2" w:rsidRPr="001830B2">
        <w:rPr>
          <w:rFonts w:ascii="Times New Roman" w:hAnsi="Times New Roman" w:cs="Times New Roman"/>
        </w:rPr>
        <w:t>ΚΑΛΙΩΡΑ ΚΩΝΣΤΑΝΤΙΑ ΕΒΠ</w:t>
      </w:r>
    </w:p>
    <w:p w:rsidR="00A93606" w:rsidRDefault="00A93606" w:rsidP="00A93606">
      <w:pPr>
        <w:spacing w:line="240" w:lineRule="auto"/>
        <w:ind w:right="326"/>
        <w:jc w:val="both"/>
        <w:rPr>
          <w:rFonts w:ascii="Times New Roman" w:hAnsi="Times New Roman" w:cs="Times New Roman"/>
          <w:b/>
        </w:rPr>
      </w:pPr>
      <w:r>
        <w:rPr>
          <w:rFonts w:ascii="Times New Roman" w:hAnsi="Times New Roman" w:cs="Times New Roman"/>
          <w:b/>
        </w:rPr>
        <w:t xml:space="preserve"> </w:t>
      </w:r>
      <w:r w:rsidR="00123D9C" w:rsidRPr="00F00C14">
        <w:rPr>
          <w:rFonts w:ascii="Times New Roman" w:hAnsi="Times New Roman" w:cs="Times New Roman"/>
        </w:rPr>
        <w:t>Κηδεμόνων</w:t>
      </w:r>
      <w:r w:rsidR="001830B2" w:rsidRPr="00F00C14">
        <w:rPr>
          <w:rFonts w:ascii="Times New Roman" w:hAnsi="Times New Roman" w:cs="Times New Roman"/>
        </w:rPr>
        <w:t xml:space="preserve">   </w:t>
      </w:r>
      <w:r w:rsidRPr="00F00C14">
        <w:rPr>
          <w:rFonts w:ascii="Times New Roman" w:hAnsi="Times New Roman" w:cs="Times New Roman"/>
        </w:rPr>
        <w:t xml:space="preserve">Ε.Ε.Ε.ΕΚ </w:t>
      </w:r>
      <w:r w:rsidR="00BD4C63" w:rsidRPr="00F00C14">
        <w:rPr>
          <w:rFonts w:ascii="Times New Roman" w:hAnsi="Times New Roman" w:cs="Times New Roman"/>
        </w:rPr>
        <w:t>Καρπενησίου</w:t>
      </w:r>
      <w:r>
        <w:rPr>
          <w:rFonts w:ascii="Times New Roman" w:hAnsi="Times New Roman" w:cs="Times New Roman"/>
          <w:b/>
        </w:rPr>
        <w:t xml:space="preserve">               </w:t>
      </w:r>
      <w:r w:rsidR="00F00C14">
        <w:rPr>
          <w:rFonts w:ascii="Times New Roman" w:hAnsi="Times New Roman" w:cs="Times New Roman"/>
          <w:b/>
        </w:rPr>
        <w:t xml:space="preserve">    </w:t>
      </w:r>
      <w:r w:rsidRPr="001830B2">
        <w:rPr>
          <w:rFonts w:ascii="Times New Roman" w:hAnsi="Times New Roman" w:cs="Times New Roman"/>
        </w:rPr>
        <w:t>ΜΑΣΣΟΥ ΜΑΡΙΑ ΠΕ03</w:t>
      </w:r>
    </w:p>
    <w:p w:rsidR="00123D9C" w:rsidRPr="001830B2" w:rsidRDefault="00A93606" w:rsidP="00A93606">
      <w:pPr>
        <w:spacing w:line="240" w:lineRule="auto"/>
        <w:ind w:right="326"/>
        <w:jc w:val="both"/>
        <w:rPr>
          <w:rFonts w:ascii="Times New Roman" w:hAnsi="Times New Roman" w:cs="Times New Roman"/>
        </w:rPr>
      </w:pPr>
      <w:r>
        <w:rPr>
          <w:rFonts w:ascii="Times New Roman" w:hAnsi="Times New Roman" w:cs="Times New Roman"/>
          <w:b/>
        </w:rPr>
        <w:t xml:space="preserve">             </w:t>
      </w:r>
      <w:r w:rsidR="001830B2" w:rsidRPr="001830B2">
        <w:rPr>
          <w:rFonts w:ascii="Times New Roman" w:hAnsi="Times New Roman" w:cs="Times New Roman"/>
          <w:b/>
        </w:rPr>
        <w:t xml:space="preserve"> </w:t>
      </w:r>
      <w:r>
        <w:rPr>
          <w:rFonts w:ascii="Times New Roman" w:hAnsi="Times New Roman" w:cs="Times New Roman"/>
          <w:b/>
        </w:rPr>
        <w:t xml:space="preserve">                                   </w:t>
      </w:r>
      <w:r w:rsidR="00F00C14">
        <w:rPr>
          <w:rFonts w:ascii="Times New Roman" w:hAnsi="Times New Roman" w:cs="Times New Roman"/>
          <w:b/>
        </w:rPr>
        <w:t xml:space="preserve">                               </w:t>
      </w:r>
      <w:r w:rsidR="001830B2" w:rsidRPr="001830B2">
        <w:rPr>
          <w:rFonts w:ascii="Times New Roman" w:hAnsi="Times New Roman" w:cs="Times New Roman"/>
        </w:rPr>
        <w:t>ΚΕΦΑΛΑ ΕΛΕΝΗ ΕΒΠ</w:t>
      </w:r>
    </w:p>
    <w:p w:rsidR="00A93606" w:rsidRDefault="00A93606" w:rsidP="00A93606">
      <w:pPr>
        <w:spacing w:line="240" w:lineRule="auto"/>
        <w:ind w:left="-142" w:right="326"/>
        <w:jc w:val="both"/>
        <w:rPr>
          <w:rFonts w:ascii="Times New Roman" w:hAnsi="Times New Roman" w:cs="Times New Roman"/>
        </w:rPr>
      </w:pPr>
      <w:r>
        <w:rPr>
          <w:rFonts w:ascii="Times New Roman" w:hAnsi="Times New Roman" w:cs="Times New Roman"/>
        </w:rPr>
        <w:t xml:space="preserve">            </w:t>
      </w:r>
      <w:r w:rsidR="00123D9C" w:rsidRPr="001830B2">
        <w:rPr>
          <w:rFonts w:ascii="Times New Roman" w:hAnsi="Times New Roman" w:cs="Times New Roman"/>
        </w:rPr>
        <w:t>ΜΠΑΝΙΑ ΑΝΑΣΤΑΣΙΑ</w:t>
      </w:r>
      <w:r w:rsidR="001830B2" w:rsidRPr="001830B2">
        <w:rPr>
          <w:rFonts w:ascii="Times New Roman" w:hAnsi="Times New Roman" w:cs="Times New Roman"/>
        </w:rPr>
        <w:t xml:space="preserve">      </w:t>
      </w:r>
      <w:r>
        <w:rPr>
          <w:rFonts w:ascii="Times New Roman" w:hAnsi="Times New Roman" w:cs="Times New Roman"/>
        </w:rPr>
        <w:t xml:space="preserve">                         </w:t>
      </w:r>
      <w:r w:rsidRPr="001830B2">
        <w:rPr>
          <w:rFonts w:ascii="Times New Roman" w:hAnsi="Times New Roman" w:cs="Times New Roman"/>
        </w:rPr>
        <w:t>ΜΟΥΣΙΩΝΗ ΕΛΕΝΗ  ΠΕ02 ΕΑΕ</w:t>
      </w:r>
    </w:p>
    <w:p w:rsidR="00A93606" w:rsidRPr="001830B2" w:rsidRDefault="00A93606" w:rsidP="00A93606">
      <w:pPr>
        <w:spacing w:line="240" w:lineRule="auto"/>
        <w:ind w:left="-142" w:right="326"/>
        <w:jc w:val="both"/>
        <w:rPr>
          <w:rFonts w:ascii="Times New Roman" w:hAnsi="Times New Roman" w:cs="Times New Roman"/>
        </w:rPr>
      </w:pPr>
      <w:r>
        <w:rPr>
          <w:rFonts w:ascii="Times New Roman" w:hAnsi="Times New Roman" w:cs="Times New Roman"/>
        </w:rPr>
        <w:t xml:space="preserve">                                                                                   </w:t>
      </w:r>
      <w:r w:rsidRPr="001830B2">
        <w:rPr>
          <w:rFonts w:ascii="Times New Roman" w:hAnsi="Times New Roman" w:cs="Times New Roman"/>
        </w:rPr>
        <w:t>ΠΑΓΙΑΥΛΑ  ΕΥΑΓΓΕΛΙΑ ΠΕ88.02</w:t>
      </w:r>
    </w:p>
    <w:p w:rsidR="00A93606" w:rsidRPr="001830B2" w:rsidRDefault="00A93606" w:rsidP="00A93606">
      <w:pPr>
        <w:spacing w:line="240" w:lineRule="auto"/>
        <w:ind w:left="-142" w:right="326"/>
        <w:jc w:val="both"/>
        <w:rPr>
          <w:rFonts w:ascii="Times New Roman" w:hAnsi="Times New Roman" w:cs="Times New Roman"/>
        </w:rPr>
      </w:pPr>
      <w:r>
        <w:rPr>
          <w:rFonts w:ascii="Times New Roman" w:hAnsi="Times New Roman" w:cs="Times New Roman"/>
        </w:rPr>
        <w:t xml:space="preserve">                                                   </w:t>
      </w:r>
      <w:r w:rsidR="00F00C14">
        <w:rPr>
          <w:rFonts w:ascii="Times New Roman" w:hAnsi="Times New Roman" w:cs="Times New Roman"/>
        </w:rPr>
        <w:t xml:space="preserve">                               </w:t>
      </w:r>
      <w:r>
        <w:rPr>
          <w:rFonts w:ascii="Times New Roman" w:hAnsi="Times New Roman" w:cs="Times New Roman"/>
        </w:rPr>
        <w:t xml:space="preserve"> </w:t>
      </w:r>
      <w:r w:rsidRPr="001830B2">
        <w:rPr>
          <w:rFonts w:ascii="Times New Roman" w:hAnsi="Times New Roman" w:cs="Times New Roman"/>
        </w:rPr>
        <w:t>ΠΑΤΣΙΟΥΡΑ ΑΙΚΑΤΕΡΙΝΗ ΠΕ88.04</w:t>
      </w:r>
    </w:p>
    <w:p w:rsidR="00A93606" w:rsidRPr="001830B2" w:rsidRDefault="00A93606" w:rsidP="00A93606">
      <w:pPr>
        <w:spacing w:line="240" w:lineRule="auto"/>
        <w:ind w:left="-142" w:right="326"/>
        <w:jc w:val="both"/>
        <w:rPr>
          <w:rFonts w:ascii="Times New Roman" w:hAnsi="Times New Roman" w:cs="Times New Roman"/>
        </w:rPr>
      </w:pPr>
      <w:r>
        <w:rPr>
          <w:rFonts w:ascii="Times New Roman" w:hAnsi="Times New Roman" w:cs="Times New Roman"/>
        </w:rPr>
        <w:t xml:space="preserve">                                                    </w:t>
      </w:r>
      <w:r w:rsidR="00F00C14">
        <w:rPr>
          <w:rFonts w:ascii="Times New Roman" w:hAnsi="Times New Roman" w:cs="Times New Roman"/>
        </w:rPr>
        <w:t xml:space="preserve">                               </w:t>
      </w:r>
      <w:r w:rsidRPr="001830B2">
        <w:rPr>
          <w:rFonts w:ascii="Times New Roman" w:hAnsi="Times New Roman" w:cs="Times New Roman"/>
        </w:rPr>
        <w:t>ΚΟΝΤΑΞΗΣ ΚΩΝΣΤΑΝΤΙΝΟΣ ΠΕ86</w:t>
      </w:r>
    </w:p>
    <w:p w:rsidR="00A93606" w:rsidRPr="001830B2" w:rsidRDefault="00A93606" w:rsidP="00A93606">
      <w:pPr>
        <w:spacing w:line="240" w:lineRule="auto"/>
        <w:ind w:right="326"/>
        <w:jc w:val="both"/>
        <w:rPr>
          <w:rFonts w:ascii="Times New Roman" w:hAnsi="Times New Roman" w:cs="Times New Roman"/>
        </w:rPr>
      </w:pPr>
      <w:r w:rsidRPr="001830B2">
        <w:rPr>
          <w:rFonts w:ascii="Times New Roman" w:hAnsi="Times New Roman" w:cs="Times New Roman"/>
        </w:rPr>
        <w:t xml:space="preserve">                                                                          </w:t>
      </w:r>
      <w:r w:rsidR="00F00C14">
        <w:rPr>
          <w:rFonts w:ascii="Times New Roman" w:hAnsi="Times New Roman" w:cs="Times New Roman"/>
        </w:rPr>
        <w:t xml:space="preserve">      </w:t>
      </w:r>
      <w:r w:rsidRPr="001830B2">
        <w:rPr>
          <w:rFonts w:ascii="Times New Roman" w:hAnsi="Times New Roman" w:cs="Times New Roman"/>
        </w:rPr>
        <w:t xml:space="preserve"> ΡΟΙΛΟΥ ΒΙΟΛΕΤΑ- ΑΝΝΑ ΠΕ08</w:t>
      </w:r>
    </w:p>
    <w:p w:rsidR="00123D9C" w:rsidRPr="001830B2" w:rsidRDefault="00D02A6F" w:rsidP="00D02A6F">
      <w:pPr>
        <w:spacing w:line="240" w:lineRule="auto"/>
        <w:ind w:left="-142" w:right="326"/>
        <w:jc w:val="both"/>
        <w:rPr>
          <w:rFonts w:ascii="Times New Roman" w:hAnsi="Times New Roman" w:cs="Times New Roman"/>
        </w:rPr>
      </w:pPr>
      <w:r w:rsidRPr="00D02A6F">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529395FB" wp14:editId="02ED8D50">
                <wp:simplePos x="0" y="0"/>
                <wp:positionH relativeFrom="column">
                  <wp:posOffset>-11430</wp:posOffset>
                </wp:positionH>
                <wp:positionV relativeFrom="paragraph">
                  <wp:posOffset>294640</wp:posOffset>
                </wp:positionV>
                <wp:extent cx="2360930" cy="1404620"/>
                <wp:effectExtent l="0" t="0" r="508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02A6F" w:rsidRDefault="00D02A6F" w:rsidP="00D02A6F">
                            <w:pPr>
                              <w:jc w:val="center"/>
                            </w:pPr>
                            <w:r>
                              <w:t>Ο Συντονιστής Ειδικής Αγωγής και Ενταξιακής Εκπαίδευσης</w:t>
                            </w:r>
                          </w:p>
                          <w:p w:rsidR="00D02A6F" w:rsidRDefault="00D02A6F" w:rsidP="00D02A6F">
                            <w:pPr>
                              <w:jc w:val="center"/>
                            </w:pPr>
                          </w:p>
                          <w:p w:rsidR="00D02A6F" w:rsidRDefault="00774898" w:rsidP="00774898">
                            <w:r>
                              <w:t xml:space="preserve">         </w:t>
                            </w:r>
                            <w:r w:rsidR="00D02A6F">
                              <w:t>ΕΥΘΥΜΙΟΣ ΓΚΟΥΜΑΣ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9pt;margin-top:23.2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" stroked="f">
                <v:textbox style="mso-fit-shape-to-text:t">
                  <w:txbxContent>
                    <w:p w:rsidR="00D02A6F" w:rsidRDefault="00D02A6F" w:rsidP="00D02A6F">
                      <w:pPr>
                        <w:jc w:val="center"/>
                      </w:pPr>
                      <w:r>
                        <w:t>Ο Συντονιστής Ειδικής Αγωγής και Ενταξιακής Εκπαίδευσης</w:t>
                      </w:r>
                    </w:p>
                    <w:p w:rsidR="00D02A6F" w:rsidRDefault="00D02A6F" w:rsidP="00D02A6F">
                      <w:pPr>
                        <w:jc w:val="center"/>
                      </w:pPr>
                    </w:p>
                    <w:p w:rsidR="00D02A6F" w:rsidRDefault="00774898" w:rsidP="00774898">
                      <w:r>
                        <w:t xml:space="preserve">         </w:t>
                      </w:r>
                      <w:r w:rsidR="00D02A6F">
                        <w:t>ΕΥΘΥΜΙΟΣ ΓΚΟΥΜΑΣ</w:t>
                      </w:r>
                    </w:p>
                  </w:txbxContent>
                </v:textbox>
                <w10:wrap type="square"/>
              </v:shape>
            </w:pict>
          </mc:Fallback>
        </mc:AlternateContent>
      </w:r>
      <w:r w:rsidR="0057161C">
        <w:rPr>
          <w:rFonts w:ascii="Times New Roman" w:hAnsi="Times New Roman" w:cs="Times New Roman"/>
        </w:rPr>
        <w:t xml:space="preserve">            </w:t>
      </w:r>
      <w:r w:rsidR="0057161C">
        <w:rPr>
          <w:rFonts w:ascii="Times New Roman" w:hAnsi="Times New Roman" w:cs="Times New Roman"/>
        </w:rPr>
        <w:tab/>
      </w:r>
      <w:r w:rsidR="00F22CEC">
        <w:rPr>
          <w:rFonts w:ascii="Times New Roman" w:hAnsi="Times New Roman" w:cs="Times New Roman"/>
        </w:rPr>
        <w:t xml:space="preserve">          </w:t>
      </w:r>
    </w:p>
    <w:p w:rsidR="00123D9C" w:rsidRPr="001830B2" w:rsidRDefault="0011475E" w:rsidP="00196FF2">
      <w:pPr>
        <w:spacing w:line="240" w:lineRule="auto"/>
        <w:ind w:left="-142" w:right="326"/>
        <w:jc w:val="both"/>
        <w:rPr>
          <w:rFonts w:ascii="Times New Roman" w:hAnsi="Times New Roman" w:cs="Times New Roman"/>
        </w:rPr>
      </w:pPr>
      <w:r w:rsidRPr="00D02A6F">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716555BF" wp14:editId="579769A9">
                <wp:simplePos x="0" y="0"/>
                <wp:positionH relativeFrom="margin">
                  <wp:align>right</wp:align>
                </wp:positionH>
                <wp:positionV relativeFrom="paragraph">
                  <wp:posOffset>8255</wp:posOffset>
                </wp:positionV>
                <wp:extent cx="2360930" cy="1404620"/>
                <wp:effectExtent l="0" t="0" r="508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02A6F" w:rsidRDefault="00D02A6F" w:rsidP="00D02A6F">
                            <w:pPr>
                              <w:jc w:val="center"/>
                            </w:pPr>
                            <w:r>
                              <w:t>Η Διευθύντρια Β/</w:t>
                            </w:r>
                            <w:proofErr w:type="spellStart"/>
                            <w:r>
                              <w:t>θμιας</w:t>
                            </w:r>
                            <w:proofErr w:type="spellEnd"/>
                            <w:r>
                              <w:t xml:space="preserve"> Εκπαίδευσης Ευρυτανίας</w:t>
                            </w:r>
                          </w:p>
                          <w:p w:rsidR="00D02A6F" w:rsidRDefault="00D02A6F" w:rsidP="00D02A6F">
                            <w:pPr>
                              <w:jc w:val="center"/>
                            </w:pPr>
                          </w:p>
                          <w:p w:rsidR="00D02A6F" w:rsidRDefault="00D02A6F" w:rsidP="00D02A6F">
                            <w:pPr>
                              <w:jc w:val="center"/>
                            </w:pPr>
                            <w:r>
                              <w:t>ΒΑΣΙΛΙΚΗ ΗΛΙΟΠΟΥΛΟΥ</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4.7pt;margin-top:.65pt;width:185.9pt;height:110.6pt;z-index:25166643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" stroked="f">
                <v:textbox style="mso-fit-shape-to-text:t">
                  <w:txbxContent>
                    <w:p w:rsidR="00D02A6F" w:rsidRDefault="00D02A6F" w:rsidP="00D02A6F">
                      <w:pPr>
                        <w:jc w:val="center"/>
                      </w:pPr>
                      <w:r>
                        <w:t>Η Διευθύντρια Β/</w:t>
                      </w:r>
                      <w:proofErr w:type="spellStart"/>
                      <w:r>
                        <w:t>θμιας</w:t>
                      </w:r>
                      <w:proofErr w:type="spellEnd"/>
                      <w:r>
                        <w:t xml:space="preserve"> Εκπαίδευσης Ευρυτανίας</w:t>
                      </w:r>
                    </w:p>
                    <w:p w:rsidR="00D02A6F" w:rsidRDefault="00D02A6F" w:rsidP="00D02A6F">
                      <w:pPr>
                        <w:jc w:val="center"/>
                      </w:pPr>
                    </w:p>
                    <w:p w:rsidR="00D02A6F" w:rsidRDefault="00D02A6F" w:rsidP="00D02A6F">
                      <w:pPr>
                        <w:jc w:val="center"/>
                      </w:pPr>
                      <w:r>
                        <w:t>ΒΑΣΙΛΙΚΗ ΗΛΙΟΠΟΥΛΟΥ</w:t>
                      </w:r>
                    </w:p>
                  </w:txbxContent>
                </v:textbox>
                <w10:wrap type="square" anchorx="margin"/>
              </v:shape>
            </w:pict>
          </mc:Fallback>
        </mc:AlternateContent>
      </w:r>
      <w:r w:rsidR="008056BD">
        <w:rPr>
          <w:rFonts w:ascii="Times New Roman" w:hAnsi="Times New Roman" w:cs="Times New Roman"/>
        </w:rPr>
        <w:t xml:space="preserve">                                                   </w:t>
      </w:r>
      <w:r w:rsidR="00A93606">
        <w:rPr>
          <w:rFonts w:ascii="Times New Roman" w:hAnsi="Times New Roman" w:cs="Times New Roman"/>
        </w:rPr>
        <w:t xml:space="preserve">                               </w:t>
      </w:r>
    </w:p>
    <w:p w:rsidR="00196FF2" w:rsidRPr="00F22CEC" w:rsidRDefault="00F22CEC" w:rsidP="00A93606">
      <w:pPr>
        <w:spacing w:line="240" w:lineRule="auto"/>
        <w:ind w:left="-142" w:right="326"/>
        <w:jc w:val="both"/>
        <w:rPr>
          <w:rFonts w:ascii="Times New Roman" w:hAnsi="Times New Roman" w:cs="Times New Roman"/>
          <w:b/>
        </w:rPr>
      </w:pPr>
      <w:r w:rsidRPr="00F22CEC">
        <w:rPr>
          <w:rFonts w:ascii="Times New Roman" w:hAnsi="Times New Roman" w:cs="Times New Roman"/>
          <w:b/>
        </w:rPr>
        <w:t xml:space="preserve">               </w:t>
      </w:r>
    </w:p>
    <w:p w:rsidR="00F22CEC" w:rsidRDefault="00FF119F" w:rsidP="001830B2">
      <w:pPr>
        <w:spacing w:line="240" w:lineRule="auto"/>
        <w:ind w:right="326"/>
        <w:jc w:val="center"/>
        <w:rPr>
          <w:rFonts w:ascii="Times New Roman" w:hAnsi="Times New Roman" w:cs="Times New Roman"/>
        </w:rPr>
      </w:pPr>
      <w:r w:rsidRPr="00FF119F">
        <w:rPr>
          <w:rFonts w:ascii="Times New Roman" w:hAnsi="Times New Roman" w:cs="Times New Roman"/>
        </w:rPr>
        <w:t xml:space="preserve">       </w:t>
      </w:r>
    </w:p>
    <w:p w:rsidR="00F22CEC" w:rsidRDefault="00F22CEC" w:rsidP="001830B2">
      <w:pPr>
        <w:spacing w:line="240" w:lineRule="auto"/>
        <w:ind w:right="326"/>
        <w:jc w:val="center"/>
        <w:rPr>
          <w:rFonts w:ascii="Times New Roman" w:hAnsi="Times New Roman" w:cs="Times New Roman"/>
        </w:rPr>
      </w:pPr>
    </w:p>
    <w:p w:rsidR="00F22CEC" w:rsidRDefault="00F22CEC" w:rsidP="001830B2">
      <w:pPr>
        <w:spacing w:line="240" w:lineRule="auto"/>
        <w:ind w:right="326"/>
        <w:jc w:val="center"/>
        <w:rPr>
          <w:rFonts w:ascii="Times New Roman" w:hAnsi="Times New Roman" w:cs="Times New Roman"/>
        </w:rPr>
      </w:pPr>
    </w:p>
    <w:p w:rsidR="00F22CEC" w:rsidRDefault="00F22CEC" w:rsidP="00F22CEC">
      <w:pPr>
        <w:spacing w:line="240" w:lineRule="auto"/>
        <w:ind w:right="326"/>
        <w:rPr>
          <w:rFonts w:ascii="Times New Roman" w:hAnsi="Times New Roman" w:cs="Times New Roman"/>
        </w:rPr>
      </w:pPr>
    </w:p>
    <w:p w:rsidR="00F22CEC" w:rsidRPr="0011475E" w:rsidRDefault="00FF119F" w:rsidP="0011475E">
      <w:pPr>
        <w:spacing w:line="240" w:lineRule="auto"/>
        <w:ind w:right="326"/>
        <w:rPr>
          <w:rFonts w:ascii="Times New Roman" w:hAnsi="Times New Roman" w:cs="Times New Roman"/>
        </w:rPr>
      </w:pPr>
      <w:r w:rsidRPr="00FF119F">
        <w:rPr>
          <w:rFonts w:ascii="Times New Roman" w:hAnsi="Times New Roman" w:cs="Times New Roman"/>
        </w:rPr>
        <w:t xml:space="preserve">                                                    </w:t>
      </w:r>
      <w:r w:rsidR="0011475E">
        <w:rPr>
          <w:rFonts w:ascii="Times New Roman" w:hAnsi="Times New Roman" w:cs="Times New Roman"/>
        </w:rPr>
        <w:t xml:space="preserve">      </w:t>
      </w:r>
    </w:p>
    <w:p w:rsidR="0066664B" w:rsidRPr="00FF119F" w:rsidRDefault="0066664B" w:rsidP="00F22CEC">
      <w:pPr>
        <w:spacing w:line="240" w:lineRule="auto"/>
        <w:ind w:right="326"/>
        <w:jc w:val="center"/>
        <w:rPr>
          <w:rFonts w:ascii="Times New Roman" w:hAnsi="Times New Roman" w:cs="Times New Roman"/>
        </w:rPr>
      </w:pPr>
    </w:p>
    <w:sectPr w:rsidR="0066664B" w:rsidRPr="00FF119F" w:rsidSect="00DC5771">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30" w:rsidRDefault="00D35C30" w:rsidP="00D5434B">
      <w:pPr>
        <w:spacing w:after="0" w:line="240" w:lineRule="auto"/>
      </w:pPr>
      <w:r>
        <w:separator/>
      </w:r>
    </w:p>
  </w:endnote>
  <w:endnote w:type="continuationSeparator" w:id="0">
    <w:p w:rsidR="00D35C30" w:rsidRDefault="00D35C30" w:rsidP="00D5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20"/>
      <w:docPartObj>
        <w:docPartGallery w:val="Page Numbers (Bottom of Page)"/>
        <w:docPartUnique/>
      </w:docPartObj>
    </w:sdtPr>
    <w:sdtEndPr/>
    <w:sdtContent>
      <w:p w:rsidR="00CA4AA6" w:rsidRDefault="00CA4AA6">
        <w:pPr>
          <w:pStyle w:val="a8"/>
          <w:jc w:val="right"/>
        </w:pPr>
        <w:r>
          <w:fldChar w:fldCharType="begin"/>
        </w:r>
        <w:r>
          <w:instrText xml:space="preserve"> PAGE   \* MERGEFORMAT </w:instrText>
        </w:r>
        <w:r>
          <w:fldChar w:fldCharType="separate"/>
        </w:r>
        <w:r w:rsidR="00987855">
          <w:rPr>
            <w:noProof/>
          </w:rPr>
          <w:t>10</w:t>
        </w:r>
        <w:r>
          <w:rPr>
            <w:noProof/>
          </w:rPr>
          <w:fldChar w:fldCharType="end"/>
        </w:r>
      </w:p>
    </w:sdtContent>
  </w:sdt>
  <w:p w:rsidR="00CA4AA6" w:rsidRDefault="00CA4A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30" w:rsidRDefault="00D35C30" w:rsidP="00D5434B">
      <w:pPr>
        <w:spacing w:after="0" w:line="240" w:lineRule="auto"/>
      </w:pPr>
      <w:r>
        <w:separator/>
      </w:r>
    </w:p>
  </w:footnote>
  <w:footnote w:type="continuationSeparator" w:id="0">
    <w:p w:rsidR="00D35C30" w:rsidRDefault="00D35C30" w:rsidP="00D54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009B"/>
    <w:multiLevelType w:val="hybridMultilevel"/>
    <w:tmpl w:val="DE6EE2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0F7723"/>
    <w:multiLevelType w:val="hybridMultilevel"/>
    <w:tmpl w:val="7C2E766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FE048C1"/>
    <w:multiLevelType w:val="hybridMultilevel"/>
    <w:tmpl w:val="64EC2878"/>
    <w:lvl w:ilvl="0" w:tplc="88D6DFDC">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A82919"/>
    <w:multiLevelType w:val="hybridMultilevel"/>
    <w:tmpl w:val="996C38F6"/>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4">
    <w:nsid w:val="181B6CCF"/>
    <w:multiLevelType w:val="hybridMultilevel"/>
    <w:tmpl w:val="19BA790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BE71A1C"/>
    <w:multiLevelType w:val="multilevel"/>
    <w:tmpl w:val="9FD2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0149C2"/>
    <w:multiLevelType w:val="multilevel"/>
    <w:tmpl w:val="DB6A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184466"/>
    <w:multiLevelType w:val="multilevel"/>
    <w:tmpl w:val="68AE400C"/>
    <w:lvl w:ilvl="0">
      <w:start w:val="1"/>
      <w:numFmt w:val="bullet"/>
      <w:lvlText w:val=""/>
      <w:lvlJc w:val="left"/>
      <w:pPr>
        <w:tabs>
          <w:tab w:val="num" w:pos="786"/>
        </w:tabs>
        <w:ind w:left="786" w:hanging="360"/>
      </w:pPr>
      <w:rPr>
        <w:rFonts w:ascii="Wingdings" w:hAnsi="Wingdings" w:hint="default"/>
      </w:r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8">
    <w:nsid w:val="27F4030E"/>
    <w:multiLevelType w:val="hybridMultilevel"/>
    <w:tmpl w:val="B680E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8E04112"/>
    <w:multiLevelType w:val="hybridMultilevel"/>
    <w:tmpl w:val="B618656A"/>
    <w:lvl w:ilvl="0" w:tplc="0E066AAC">
      <w:start w:val="1"/>
      <w:numFmt w:val="bullet"/>
      <w:lvlText w:val=""/>
      <w:lvlJc w:val="left"/>
      <w:pPr>
        <w:ind w:left="720" w:hanging="360"/>
      </w:pPr>
      <w:rPr>
        <w:rFonts w:ascii="Symbol" w:hAnsi="Symbol" w:hint="default"/>
        <w:color w:val="548DD4" w:themeColor="text2" w:themeTint="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8E5378"/>
    <w:multiLevelType w:val="multilevel"/>
    <w:tmpl w:val="EA6CBFF0"/>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7B25B8"/>
    <w:multiLevelType w:val="hybridMultilevel"/>
    <w:tmpl w:val="592C51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536277D"/>
    <w:multiLevelType w:val="multilevel"/>
    <w:tmpl w:val="53A2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4D7D5E"/>
    <w:multiLevelType w:val="hybridMultilevel"/>
    <w:tmpl w:val="9AA2E32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8EB4DED"/>
    <w:multiLevelType w:val="hybridMultilevel"/>
    <w:tmpl w:val="47920C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3D872FBA"/>
    <w:multiLevelType w:val="multilevel"/>
    <w:tmpl w:val="45485F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5600D8"/>
    <w:multiLevelType w:val="multilevel"/>
    <w:tmpl w:val="760054C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color w:val="0070C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613144C"/>
    <w:multiLevelType w:val="multilevel"/>
    <w:tmpl w:val="A56A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1C5AFB"/>
    <w:multiLevelType w:val="hybridMultilevel"/>
    <w:tmpl w:val="42ECE6EA"/>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9">
    <w:nsid w:val="4C121AC6"/>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48A7330"/>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1E671B5"/>
    <w:multiLevelType w:val="multilevel"/>
    <w:tmpl w:val="01406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4B2893"/>
    <w:multiLevelType w:val="multilevel"/>
    <w:tmpl w:val="C45C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C960F9"/>
    <w:multiLevelType w:val="hybridMultilevel"/>
    <w:tmpl w:val="47143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5485A8A"/>
    <w:multiLevelType w:val="multilevel"/>
    <w:tmpl w:val="EA6CBFF0"/>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674149"/>
    <w:multiLevelType w:val="hybridMultilevel"/>
    <w:tmpl w:val="ED0EF820"/>
    <w:lvl w:ilvl="0" w:tplc="88D6DFDC">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BDC1A5A"/>
    <w:multiLevelType w:val="multilevel"/>
    <w:tmpl w:val="4B94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0828E4"/>
    <w:multiLevelType w:val="multilevel"/>
    <w:tmpl w:val="BD6A0BF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6FA434C0"/>
    <w:multiLevelType w:val="hybridMultilevel"/>
    <w:tmpl w:val="F2CC0D5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72782C09"/>
    <w:multiLevelType w:val="multilevel"/>
    <w:tmpl w:val="25B636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8E65A25"/>
    <w:multiLevelType w:val="hybridMultilevel"/>
    <w:tmpl w:val="8A5A1348"/>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num w:numId="1">
    <w:abstractNumId w:val="22"/>
  </w:num>
  <w:num w:numId="2">
    <w:abstractNumId w:val="27"/>
  </w:num>
  <w:num w:numId="3">
    <w:abstractNumId w:val="15"/>
  </w:num>
  <w:num w:numId="4">
    <w:abstractNumId w:val="26"/>
  </w:num>
  <w:num w:numId="5">
    <w:abstractNumId w:val="21"/>
  </w:num>
  <w:num w:numId="6">
    <w:abstractNumId w:val="24"/>
  </w:num>
  <w:num w:numId="7">
    <w:abstractNumId w:val="10"/>
  </w:num>
  <w:num w:numId="8">
    <w:abstractNumId w:val="7"/>
  </w:num>
  <w:num w:numId="9">
    <w:abstractNumId w:val="19"/>
  </w:num>
  <w:num w:numId="10">
    <w:abstractNumId w:val="20"/>
  </w:num>
  <w:num w:numId="11">
    <w:abstractNumId w:val="29"/>
  </w:num>
  <w:num w:numId="12">
    <w:abstractNumId w:val="1"/>
  </w:num>
  <w:num w:numId="13">
    <w:abstractNumId w:val="23"/>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0"/>
  </w:num>
  <w:num w:numId="18">
    <w:abstractNumId w:val="0"/>
  </w:num>
  <w:num w:numId="19">
    <w:abstractNumId w:val="13"/>
  </w:num>
  <w:num w:numId="20">
    <w:abstractNumId w:val="4"/>
  </w:num>
  <w:num w:numId="21">
    <w:abstractNumId w:val="2"/>
  </w:num>
  <w:num w:numId="22">
    <w:abstractNumId w:val="16"/>
  </w:num>
  <w:num w:numId="23">
    <w:abstractNumId w:val="11"/>
  </w:num>
  <w:num w:numId="24">
    <w:abstractNumId w:val="18"/>
  </w:num>
  <w:num w:numId="25">
    <w:abstractNumId w:val="25"/>
  </w:num>
  <w:num w:numId="26">
    <w:abstractNumId w:val="28"/>
  </w:num>
  <w:num w:numId="27">
    <w:abstractNumId w:val="17"/>
  </w:num>
  <w:num w:numId="28">
    <w:abstractNumId w:val="5"/>
  </w:num>
  <w:num w:numId="29">
    <w:abstractNumId w:val="12"/>
  </w:num>
  <w:num w:numId="30">
    <w:abstractNumId w:val="6"/>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F6"/>
    <w:rsid w:val="00014A97"/>
    <w:rsid w:val="00035221"/>
    <w:rsid w:val="000423A2"/>
    <w:rsid w:val="00050A93"/>
    <w:rsid w:val="00056723"/>
    <w:rsid w:val="0005718F"/>
    <w:rsid w:val="000739AF"/>
    <w:rsid w:val="0008462E"/>
    <w:rsid w:val="000A202C"/>
    <w:rsid w:val="000B01F5"/>
    <w:rsid w:val="000B4001"/>
    <w:rsid w:val="001008F6"/>
    <w:rsid w:val="0010463C"/>
    <w:rsid w:val="0011475E"/>
    <w:rsid w:val="00123D9C"/>
    <w:rsid w:val="00132C06"/>
    <w:rsid w:val="001408D6"/>
    <w:rsid w:val="001508E2"/>
    <w:rsid w:val="001830B2"/>
    <w:rsid w:val="001849BF"/>
    <w:rsid w:val="00196FF2"/>
    <w:rsid w:val="001A3C36"/>
    <w:rsid w:val="001B352B"/>
    <w:rsid w:val="001D7FE9"/>
    <w:rsid w:val="001F06B4"/>
    <w:rsid w:val="00236CA9"/>
    <w:rsid w:val="00241133"/>
    <w:rsid w:val="0024648F"/>
    <w:rsid w:val="00246C12"/>
    <w:rsid w:val="00272E4D"/>
    <w:rsid w:val="00296BF6"/>
    <w:rsid w:val="002E0AF7"/>
    <w:rsid w:val="002E600A"/>
    <w:rsid w:val="00336CB2"/>
    <w:rsid w:val="003417A0"/>
    <w:rsid w:val="00352608"/>
    <w:rsid w:val="003A6390"/>
    <w:rsid w:val="003D4D12"/>
    <w:rsid w:val="004248C0"/>
    <w:rsid w:val="004374FF"/>
    <w:rsid w:val="00443D3F"/>
    <w:rsid w:val="00464D6C"/>
    <w:rsid w:val="00470C30"/>
    <w:rsid w:val="004A572F"/>
    <w:rsid w:val="004D1729"/>
    <w:rsid w:val="004E34FA"/>
    <w:rsid w:val="005063C3"/>
    <w:rsid w:val="005135E5"/>
    <w:rsid w:val="0055636B"/>
    <w:rsid w:val="0057161C"/>
    <w:rsid w:val="00574F8D"/>
    <w:rsid w:val="005906BD"/>
    <w:rsid w:val="005C0C63"/>
    <w:rsid w:val="005C361E"/>
    <w:rsid w:val="005D1E4B"/>
    <w:rsid w:val="005D2878"/>
    <w:rsid w:val="005E334B"/>
    <w:rsid w:val="005E4DF6"/>
    <w:rsid w:val="005F671E"/>
    <w:rsid w:val="00602D3A"/>
    <w:rsid w:val="00652BF1"/>
    <w:rsid w:val="0066664B"/>
    <w:rsid w:val="00680580"/>
    <w:rsid w:val="006C07CA"/>
    <w:rsid w:val="007318AB"/>
    <w:rsid w:val="00755A02"/>
    <w:rsid w:val="00772186"/>
    <w:rsid w:val="00774898"/>
    <w:rsid w:val="0079515E"/>
    <w:rsid w:val="007A09CB"/>
    <w:rsid w:val="007D1A4D"/>
    <w:rsid w:val="008056BD"/>
    <w:rsid w:val="00806BAF"/>
    <w:rsid w:val="00820E08"/>
    <w:rsid w:val="00831FED"/>
    <w:rsid w:val="00836297"/>
    <w:rsid w:val="008526DC"/>
    <w:rsid w:val="00856F69"/>
    <w:rsid w:val="00871585"/>
    <w:rsid w:val="008902F1"/>
    <w:rsid w:val="00890957"/>
    <w:rsid w:val="00892EFE"/>
    <w:rsid w:val="008B281C"/>
    <w:rsid w:val="008E1185"/>
    <w:rsid w:val="008F4298"/>
    <w:rsid w:val="009073E2"/>
    <w:rsid w:val="0091188E"/>
    <w:rsid w:val="0091420B"/>
    <w:rsid w:val="00987855"/>
    <w:rsid w:val="009B07BE"/>
    <w:rsid w:val="009B6B0A"/>
    <w:rsid w:val="009D12E9"/>
    <w:rsid w:val="009E7871"/>
    <w:rsid w:val="00A93606"/>
    <w:rsid w:val="00A94640"/>
    <w:rsid w:val="00AC33AE"/>
    <w:rsid w:val="00AF2E8F"/>
    <w:rsid w:val="00AF56A5"/>
    <w:rsid w:val="00AF59EF"/>
    <w:rsid w:val="00B11DAB"/>
    <w:rsid w:val="00B17631"/>
    <w:rsid w:val="00B233BF"/>
    <w:rsid w:val="00B24BB4"/>
    <w:rsid w:val="00B45A78"/>
    <w:rsid w:val="00B6147A"/>
    <w:rsid w:val="00B63484"/>
    <w:rsid w:val="00BA3BBA"/>
    <w:rsid w:val="00BB1146"/>
    <w:rsid w:val="00BB7D77"/>
    <w:rsid w:val="00BD4C63"/>
    <w:rsid w:val="00BE611C"/>
    <w:rsid w:val="00C1694D"/>
    <w:rsid w:val="00C55A5D"/>
    <w:rsid w:val="00C64D57"/>
    <w:rsid w:val="00CA1E17"/>
    <w:rsid w:val="00CA4AA6"/>
    <w:rsid w:val="00CE159F"/>
    <w:rsid w:val="00CE2C50"/>
    <w:rsid w:val="00D02A6F"/>
    <w:rsid w:val="00D14C29"/>
    <w:rsid w:val="00D35C30"/>
    <w:rsid w:val="00D5434B"/>
    <w:rsid w:val="00D7473B"/>
    <w:rsid w:val="00DB65DB"/>
    <w:rsid w:val="00DB7ADD"/>
    <w:rsid w:val="00DC5771"/>
    <w:rsid w:val="00DF4678"/>
    <w:rsid w:val="00E05452"/>
    <w:rsid w:val="00E16AFB"/>
    <w:rsid w:val="00E50E22"/>
    <w:rsid w:val="00E61F1F"/>
    <w:rsid w:val="00E71325"/>
    <w:rsid w:val="00E7799A"/>
    <w:rsid w:val="00E90426"/>
    <w:rsid w:val="00EA60DC"/>
    <w:rsid w:val="00EC732C"/>
    <w:rsid w:val="00EE1692"/>
    <w:rsid w:val="00F00C14"/>
    <w:rsid w:val="00F06818"/>
    <w:rsid w:val="00F21238"/>
    <w:rsid w:val="00F22CEC"/>
    <w:rsid w:val="00F30BD1"/>
    <w:rsid w:val="00F34335"/>
    <w:rsid w:val="00F369F6"/>
    <w:rsid w:val="00F461FE"/>
    <w:rsid w:val="00F628B8"/>
    <w:rsid w:val="00F8781C"/>
    <w:rsid w:val="00F93707"/>
    <w:rsid w:val="00F9739C"/>
    <w:rsid w:val="00FA7BA1"/>
    <w:rsid w:val="00FE7422"/>
    <w:rsid w:val="00FF119F"/>
    <w:rsid w:val="00FF14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36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369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3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369F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F369F6"/>
    <w:rPr>
      <w:i/>
      <w:iCs/>
    </w:rPr>
  </w:style>
  <w:style w:type="character" w:customStyle="1" w:styleId="2Char">
    <w:name w:val="Επικεφαλίδα 2 Char"/>
    <w:basedOn w:val="a0"/>
    <w:link w:val="2"/>
    <w:uiPriority w:val="9"/>
    <w:rsid w:val="00F369F6"/>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F369F6"/>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F369F6"/>
    <w:rPr>
      <w:b/>
      <w:bCs/>
    </w:rPr>
  </w:style>
  <w:style w:type="paragraph" w:styleId="30">
    <w:name w:val="Body Text 3"/>
    <w:basedOn w:val="a"/>
    <w:link w:val="3Char0"/>
    <w:rsid w:val="00F8781C"/>
    <w:pPr>
      <w:spacing w:after="0" w:line="360" w:lineRule="auto"/>
    </w:pPr>
    <w:rPr>
      <w:rFonts w:ascii="Arial Narrow" w:eastAsia="Times New Roman" w:hAnsi="Arial Narrow" w:cs="Times New Roman"/>
      <w:sz w:val="24"/>
      <w:szCs w:val="20"/>
    </w:rPr>
  </w:style>
  <w:style w:type="character" w:customStyle="1" w:styleId="3Char0">
    <w:name w:val="Σώμα κείμενου 3 Char"/>
    <w:basedOn w:val="a0"/>
    <w:link w:val="30"/>
    <w:rsid w:val="00F8781C"/>
    <w:rPr>
      <w:rFonts w:ascii="Arial Narrow" w:eastAsia="Times New Roman" w:hAnsi="Arial Narrow" w:cs="Times New Roman"/>
      <w:sz w:val="24"/>
      <w:szCs w:val="20"/>
      <w:lang w:eastAsia="el-GR"/>
    </w:rPr>
  </w:style>
  <w:style w:type="paragraph" w:styleId="a5">
    <w:name w:val="List Paragraph"/>
    <w:basedOn w:val="a"/>
    <w:uiPriority w:val="34"/>
    <w:qFormat/>
    <w:rsid w:val="004374FF"/>
    <w:pPr>
      <w:ind w:left="720"/>
      <w:contextualSpacing/>
    </w:pPr>
  </w:style>
  <w:style w:type="character" w:customStyle="1" w:styleId="3Char">
    <w:name w:val="Επικεφαλίδα 3 Char"/>
    <w:basedOn w:val="a0"/>
    <w:link w:val="3"/>
    <w:uiPriority w:val="9"/>
    <w:rsid w:val="004374FF"/>
    <w:rPr>
      <w:rFonts w:asciiTheme="majorHAnsi" w:eastAsiaTheme="majorEastAsia" w:hAnsiTheme="majorHAnsi" w:cstheme="majorBidi"/>
      <w:b/>
      <w:bCs/>
      <w:color w:val="4F81BD" w:themeColor="accent1"/>
    </w:rPr>
  </w:style>
  <w:style w:type="paragraph" w:styleId="a6">
    <w:name w:val="No Spacing"/>
    <w:uiPriority w:val="1"/>
    <w:qFormat/>
    <w:rsid w:val="001408D6"/>
    <w:pPr>
      <w:spacing w:after="0" w:line="240" w:lineRule="auto"/>
    </w:pPr>
  </w:style>
  <w:style w:type="paragraph" w:styleId="a7">
    <w:name w:val="header"/>
    <w:basedOn w:val="a"/>
    <w:link w:val="Char"/>
    <w:uiPriority w:val="99"/>
    <w:semiHidden/>
    <w:unhideWhenUsed/>
    <w:rsid w:val="00D5434B"/>
    <w:pPr>
      <w:tabs>
        <w:tab w:val="center" w:pos="4153"/>
        <w:tab w:val="right" w:pos="8306"/>
      </w:tabs>
      <w:spacing w:after="0" w:line="240" w:lineRule="auto"/>
    </w:pPr>
  </w:style>
  <w:style w:type="character" w:customStyle="1" w:styleId="Char">
    <w:name w:val="Κεφαλίδα Char"/>
    <w:basedOn w:val="a0"/>
    <w:link w:val="a7"/>
    <w:uiPriority w:val="99"/>
    <w:semiHidden/>
    <w:rsid w:val="00D5434B"/>
  </w:style>
  <w:style w:type="paragraph" w:styleId="a8">
    <w:name w:val="footer"/>
    <w:basedOn w:val="a"/>
    <w:link w:val="Char0"/>
    <w:uiPriority w:val="99"/>
    <w:unhideWhenUsed/>
    <w:rsid w:val="00D5434B"/>
    <w:pPr>
      <w:tabs>
        <w:tab w:val="center" w:pos="4153"/>
        <w:tab w:val="right" w:pos="8306"/>
      </w:tabs>
      <w:spacing w:after="0" w:line="240" w:lineRule="auto"/>
    </w:pPr>
  </w:style>
  <w:style w:type="character" w:customStyle="1" w:styleId="Char0">
    <w:name w:val="Υποσέλιδο Char"/>
    <w:basedOn w:val="a0"/>
    <w:link w:val="a8"/>
    <w:uiPriority w:val="99"/>
    <w:rsid w:val="00D5434B"/>
  </w:style>
  <w:style w:type="paragraph" w:styleId="a9">
    <w:name w:val="Balloon Text"/>
    <w:basedOn w:val="a"/>
    <w:link w:val="Char1"/>
    <w:uiPriority w:val="99"/>
    <w:semiHidden/>
    <w:unhideWhenUsed/>
    <w:rsid w:val="007D1A4D"/>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7D1A4D"/>
    <w:rPr>
      <w:rFonts w:ascii="Tahoma" w:hAnsi="Tahoma" w:cs="Tahoma"/>
      <w:sz w:val="16"/>
      <w:szCs w:val="16"/>
    </w:rPr>
  </w:style>
  <w:style w:type="character" w:styleId="-">
    <w:name w:val="Hyperlink"/>
    <w:basedOn w:val="a0"/>
    <w:uiPriority w:val="99"/>
    <w:unhideWhenUsed/>
    <w:rsid w:val="001F06B4"/>
    <w:rPr>
      <w:color w:val="0000FF" w:themeColor="hyperlink"/>
      <w:u w:val="single"/>
    </w:rPr>
  </w:style>
  <w:style w:type="character" w:styleId="-0">
    <w:name w:val="FollowedHyperlink"/>
    <w:basedOn w:val="a0"/>
    <w:uiPriority w:val="99"/>
    <w:semiHidden/>
    <w:unhideWhenUsed/>
    <w:rsid w:val="00E904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36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369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3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369F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F369F6"/>
    <w:rPr>
      <w:i/>
      <w:iCs/>
    </w:rPr>
  </w:style>
  <w:style w:type="character" w:customStyle="1" w:styleId="2Char">
    <w:name w:val="Επικεφαλίδα 2 Char"/>
    <w:basedOn w:val="a0"/>
    <w:link w:val="2"/>
    <w:uiPriority w:val="9"/>
    <w:rsid w:val="00F369F6"/>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F369F6"/>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F369F6"/>
    <w:rPr>
      <w:b/>
      <w:bCs/>
    </w:rPr>
  </w:style>
  <w:style w:type="paragraph" w:styleId="30">
    <w:name w:val="Body Text 3"/>
    <w:basedOn w:val="a"/>
    <w:link w:val="3Char0"/>
    <w:rsid w:val="00F8781C"/>
    <w:pPr>
      <w:spacing w:after="0" w:line="360" w:lineRule="auto"/>
    </w:pPr>
    <w:rPr>
      <w:rFonts w:ascii="Arial Narrow" w:eastAsia="Times New Roman" w:hAnsi="Arial Narrow" w:cs="Times New Roman"/>
      <w:sz w:val="24"/>
      <w:szCs w:val="20"/>
    </w:rPr>
  </w:style>
  <w:style w:type="character" w:customStyle="1" w:styleId="3Char0">
    <w:name w:val="Σώμα κείμενου 3 Char"/>
    <w:basedOn w:val="a0"/>
    <w:link w:val="30"/>
    <w:rsid w:val="00F8781C"/>
    <w:rPr>
      <w:rFonts w:ascii="Arial Narrow" w:eastAsia="Times New Roman" w:hAnsi="Arial Narrow" w:cs="Times New Roman"/>
      <w:sz w:val="24"/>
      <w:szCs w:val="20"/>
      <w:lang w:eastAsia="el-GR"/>
    </w:rPr>
  </w:style>
  <w:style w:type="paragraph" w:styleId="a5">
    <w:name w:val="List Paragraph"/>
    <w:basedOn w:val="a"/>
    <w:uiPriority w:val="34"/>
    <w:qFormat/>
    <w:rsid w:val="004374FF"/>
    <w:pPr>
      <w:ind w:left="720"/>
      <w:contextualSpacing/>
    </w:pPr>
  </w:style>
  <w:style w:type="character" w:customStyle="1" w:styleId="3Char">
    <w:name w:val="Επικεφαλίδα 3 Char"/>
    <w:basedOn w:val="a0"/>
    <w:link w:val="3"/>
    <w:uiPriority w:val="9"/>
    <w:rsid w:val="004374FF"/>
    <w:rPr>
      <w:rFonts w:asciiTheme="majorHAnsi" w:eastAsiaTheme="majorEastAsia" w:hAnsiTheme="majorHAnsi" w:cstheme="majorBidi"/>
      <w:b/>
      <w:bCs/>
      <w:color w:val="4F81BD" w:themeColor="accent1"/>
    </w:rPr>
  </w:style>
  <w:style w:type="paragraph" w:styleId="a6">
    <w:name w:val="No Spacing"/>
    <w:uiPriority w:val="1"/>
    <w:qFormat/>
    <w:rsid w:val="001408D6"/>
    <w:pPr>
      <w:spacing w:after="0" w:line="240" w:lineRule="auto"/>
    </w:pPr>
  </w:style>
  <w:style w:type="paragraph" w:styleId="a7">
    <w:name w:val="header"/>
    <w:basedOn w:val="a"/>
    <w:link w:val="Char"/>
    <w:uiPriority w:val="99"/>
    <w:semiHidden/>
    <w:unhideWhenUsed/>
    <w:rsid w:val="00D5434B"/>
    <w:pPr>
      <w:tabs>
        <w:tab w:val="center" w:pos="4153"/>
        <w:tab w:val="right" w:pos="8306"/>
      </w:tabs>
      <w:spacing w:after="0" w:line="240" w:lineRule="auto"/>
    </w:pPr>
  </w:style>
  <w:style w:type="character" w:customStyle="1" w:styleId="Char">
    <w:name w:val="Κεφαλίδα Char"/>
    <w:basedOn w:val="a0"/>
    <w:link w:val="a7"/>
    <w:uiPriority w:val="99"/>
    <w:semiHidden/>
    <w:rsid w:val="00D5434B"/>
  </w:style>
  <w:style w:type="paragraph" w:styleId="a8">
    <w:name w:val="footer"/>
    <w:basedOn w:val="a"/>
    <w:link w:val="Char0"/>
    <w:uiPriority w:val="99"/>
    <w:unhideWhenUsed/>
    <w:rsid w:val="00D5434B"/>
    <w:pPr>
      <w:tabs>
        <w:tab w:val="center" w:pos="4153"/>
        <w:tab w:val="right" w:pos="8306"/>
      </w:tabs>
      <w:spacing w:after="0" w:line="240" w:lineRule="auto"/>
    </w:pPr>
  </w:style>
  <w:style w:type="character" w:customStyle="1" w:styleId="Char0">
    <w:name w:val="Υποσέλιδο Char"/>
    <w:basedOn w:val="a0"/>
    <w:link w:val="a8"/>
    <w:uiPriority w:val="99"/>
    <w:rsid w:val="00D5434B"/>
  </w:style>
  <w:style w:type="paragraph" w:styleId="a9">
    <w:name w:val="Balloon Text"/>
    <w:basedOn w:val="a"/>
    <w:link w:val="Char1"/>
    <w:uiPriority w:val="99"/>
    <w:semiHidden/>
    <w:unhideWhenUsed/>
    <w:rsid w:val="007D1A4D"/>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7D1A4D"/>
    <w:rPr>
      <w:rFonts w:ascii="Tahoma" w:hAnsi="Tahoma" w:cs="Tahoma"/>
      <w:sz w:val="16"/>
      <w:szCs w:val="16"/>
    </w:rPr>
  </w:style>
  <w:style w:type="character" w:styleId="-">
    <w:name w:val="Hyperlink"/>
    <w:basedOn w:val="a0"/>
    <w:uiPriority w:val="99"/>
    <w:unhideWhenUsed/>
    <w:rsid w:val="001F06B4"/>
    <w:rPr>
      <w:color w:val="0000FF" w:themeColor="hyperlink"/>
      <w:u w:val="single"/>
    </w:rPr>
  </w:style>
  <w:style w:type="character" w:styleId="-0">
    <w:name w:val="FollowedHyperlink"/>
    <w:basedOn w:val="a0"/>
    <w:uiPriority w:val="99"/>
    <w:semiHidden/>
    <w:unhideWhenUsed/>
    <w:rsid w:val="00E90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3934">
      <w:bodyDiv w:val="1"/>
      <w:marLeft w:val="0"/>
      <w:marRight w:val="0"/>
      <w:marTop w:val="0"/>
      <w:marBottom w:val="0"/>
      <w:divBdr>
        <w:top w:val="none" w:sz="0" w:space="0" w:color="auto"/>
        <w:left w:val="none" w:sz="0" w:space="0" w:color="auto"/>
        <w:bottom w:val="none" w:sz="0" w:space="0" w:color="auto"/>
        <w:right w:val="none" w:sz="0" w:space="0" w:color="auto"/>
      </w:divBdr>
    </w:div>
    <w:div w:id="87117525">
      <w:bodyDiv w:val="1"/>
      <w:marLeft w:val="0"/>
      <w:marRight w:val="0"/>
      <w:marTop w:val="0"/>
      <w:marBottom w:val="0"/>
      <w:divBdr>
        <w:top w:val="none" w:sz="0" w:space="0" w:color="auto"/>
        <w:left w:val="none" w:sz="0" w:space="0" w:color="auto"/>
        <w:bottom w:val="none" w:sz="0" w:space="0" w:color="auto"/>
        <w:right w:val="none" w:sz="0" w:space="0" w:color="auto"/>
      </w:divBdr>
    </w:div>
    <w:div w:id="93063395">
      <w:bodyDiv w:val="1"/>
      <w:marLeft w:val="0"/>
      <w:marRight w:val="0"/>
      <w:marTop w:val="0"/>
      <w:marBottom w:val="0"/>
      <w:divBdr>
        <w:top w:val="none" w:sz="0" w:space="0" w:color="auto"/>
        <w:left w:val="none" w:sz="0" w:space="0" w:color="auto"/>
        <w:bottom w:val="none" w:sz="0" w:space="0" w:color="auto"/>
        <w:right w:val="none" w:sz="0" w:space="0" w:color="auto"/>
      </w:divBdr>
    </w:div>
    <w:div w:id="98182152">
      <w:bodyDiv w:val="1"/>
      <w:marLeft w:val="0"/>
      <w:marRight w:val="0"/>
      <w:marTop w:val="0"/>
      <w:marBottom w:val="0"/>
      <w:divBdr>
        <w:top w:val="none" w:sz="0" w:space="0" w:color="auto"/>
        <w:left w:val="none" w:sz="0" w:space="0" w:color="auto"/>
        <w:bottom w:val="none" w:sz="0" w:space="0" w:color="auto"/>
        <w:right w:val="none" w:sz="0" w:space="0" w:color="auto"/>
      </w:divBdr>
    </w:div>
    <w:div w:id="137303300">
      <w:bodyDiv w:val="1"/>
      <w:marLeft w:val="0"/>
      <w:marRight w:val="0"/>
      <w:marTop w:val="0"/>
      <w:marBottom w:val="0"/>
      <w:divBdr>
        <w:top w:val="none" w:sz="0" w:space="0" w:color="auto"/>
        <w:left w:val="none" w:sz="0" w:space="0" w:color="auto"/>
        <w:bottom w:val="none" w:sz="0" w:space="0" w:color="auto"/>
        <w:right w:val="none" w:sz="0" w:space="0" w:color="auto"/>
      </w:divBdr>
    </w:div>
    <w:div w:id="170919328">
      <w:bodyDiv w:val="1"/>
      <w:marLeft w:val="0"/>
      <w:marRight w:val="0"/>
      <w:marTop w:val="0"/>
      <w:marBottom w:val="0"/>
      <w:divBdr>
        <w:top w:val="none" w:sz="0" w:space="0" w:color="auto"/>
        <w:left w:val="none" w:sz="0" w:space="0" w:color="auto"/>
        <w:bottom w:val="none" w:sz="0" w:space="0" w:color="auto"/>
        <w:right w:val="none" w:sz="0" w:space="0" w:color="auto"/>
      </w:divBdr>
    </w:div>
    <w:div w:id="254290296">
      <w:bodyDiv w:val="1"/>
      <w:marLeft w:val="0"/>
      <w:marRight w:val="0"/>
      <w:marTop w:val="0"/>
      <w:marBottom w:val="0"/>
      <w:divBdr>
        <w:top w:val="none" w:sz="0" w:space="0" w:color="auto"/>
        <w:left w:val="none" w:sz="0" w:space="0" w:color="auto"/>
        <w:bottom w:val="none" w:sz="0" w:space="0" w:color="auto"/>
        <w:right w:val="none" w:sz="0" w:space="0" w:color="auto"/>
      </w:divBdr>
    </w:div>
    <w:div w:id="391853895">
      <w:bodyDiv w:val="1"/>
      <w:marLeft w:val="0"/>
      <w:marRight w:val="0"/>
      <w:marTop w:val="0"/>
      <w:marBottom w:val="0"/>
      <w:divBdr>
        <w:top w:val="none" w:sz="0" w:space="0" w:color="auto"/>
        <w:left w:val="none" w:sz="0" w:space="0" w:color="auto"/>
        <w:bottom w:val="none" w:sz="0" w:space="0" w:color="auto"/>
        <w:right w:val="none" w:sz="0" w:space="0" w:color="auto"/>
      </w:divBdr>
    </w:div>
    <w:div w:id="733695276">
      <w:bodyDiv w:val="1"/>
      <w:marLeft w:val="0"/>
      <w:marRight w:val="0"/>
      <w:marTop w:val="0"/>
      <w:marBottom w:val="0"/>
      <w:divBdr>
        <w:top w:val="none" w:sz="0" w:space="0" w:color="auto"/>
        <w:left w:val="none" w:sz="0" w:space="0" w:color="auto"/>
        <w:bottom w:val="none" w:sz="0" w:space="0" w:color="auto"/>
        <w:right w:val="none" w:sz="0" w:space="0" w:color="auto"/>
      </w:divBdr>
    </w:div>
    <w:div w:id="762649255">
      <w:bodyDiv w:val="1"/>
      <w:marLeft w:val="0"/>
      <w:marRight w:val="0"/>
      <w:marTop w:val="0"/>
      <w:marBottom w:val="0"/>
      <w:divBdr>
        <w:top w:val="none" w:sz="0" w:space="0" w:color="auto"/>
        <w:left w:val="none" w:sz="0" w:space="0" w:color="auto"/>
        <w:bottom w:val="none" w:sz="0" w:space="0" w:color="auto"/>
        <w:right w:val="none" w:sz="0" w:space="0" w:color="auto"/>
      </w:divBdr>
    </w:div>
    <w:div w:id="1018430331">
      <w:bodyDiv w:val="1"/>
      <w:marLeft w:val="0"/>
      <w:marRight w:val="0"/>
      <w:marTop w:val="0"/>
      <w:marBottom w:val="0"/>
      <w:divBdr>
        <w:top w:val="none" w:sz="0" w:space="0" w:color="auto"/>
        <w:left w:val="none" w:sz="0" w:space="0" w:color="auto"/>
        <w:bottom w:val="none" w:sz="0" w:space="0" w:color="auto"/>
        <w:right w:val="none" w:sz="0" w:space="0" w:color="auto"/>
      </w:divBdr>
    </w:div>
    <w:div w:id="1124695943">
      <w:bodyDiv w:val="1"/>
      <w:marLeft w:val="0"/>
      <w:marRight w:val="0"/>
      <w:marTop w:val="0"/>
      <w:marBottom w:val="0"/>
      <w:divBdr>
        <w:top w:val="none" w:sz="0" w:space="0" w:color="auto"/>
        <w:left w:val="none" w:sz="0" w:space="0" w:color="auto"/>
        <w:bottom w:val="none" w:sz="0" w:space="0" w:color="auto"/>
        <w:right w:val="none" w:sz="0" w:space="0" w:color="auto"/>
      </w:divBdr>
    </w:div>
    <w:div w:id="1222062269">
      <w:bodyDiv w:val="1"/>
      <w:marLeft w:val="0"/>
      <w:marRight w:val="0"/>
      <w:marTop w:val="0"/>
      <w:marBottom w:val="0"/>
      <w:divBdr>
        <w:top w:val="none" w:sz="0" w:space="0" w:color="auto"/>
        <w:left w:val="none" w:sz="0" w:space="0" w:color="auto"/>
        <w:bottom w:val="none" w:sz="0" w:space="0" w:color="auto"/>
        <w:right w:val="none" w:sz="0" w:space="0" w:color="auto"/>
      </w:divBdr>
    </w:div>
    <w:div w:id="1672181255">
      <w:bodyDiv w:val="1"/>
      <w:marLeft w:val="0"/>
      <w:marRight w:val="0"/>
      <w:marTop w:val="0"/>
      <w:marBottom w:val="0"/>
      <w:divBdr>
        <w:top w:val="none" w:sz="0" w:space="0" w:color="auto"/>
        <w:left w:val="none" w:sz="0" w:space="0" w:color="auto"/>
        <w:bottom w:val="none" w:sz="0" w:space="0" w:color="auto"/>
        <w:right w:val="none" w:sz="0" w:space="0" w:color="auto"/>
      </w:divBdr>
    </w:div>
    <w:div w:id="1699161610">
      <w:bodyDiv w:val="1"/>
      <w:marLeft w:val="0"/>
      <w:marRight w:val="0"/>
      <w:marTop w:val="0"/>
      <w:marBottom w:val="0"/>
      <w:divBdr>
        <w:top w:val="none" w:sz="0" w:space="0" w:color="auto"/>
        <w:left w:val="none" w:sz="0" w:space="0" w:color="auto"/>
        <w:bottom w:val="none" w:sz="0" w:space="0" w:color="auto"/>
        <w:right w:val="none" w:sz="0" w:space="0" w:color="auto"/>
      </w:divBdr>
    </w:div>
    <w:div w:id="1785494911">
      <w:bodyDiv w:val="1"/>
      <w:marLeft w:val="0"/>
      <w:marRight w:val="0"/>
      <w:marTop w:val="0"/>
      <w:marBottom w:val="0"/>
      <w:divBdr>
        <w:top w:val="none" w:sz="0" w:space="0" w:color="auto"/>
        <w:left w:val="none" w:sz="0" w:space="0" w:color="auto"/>
        <w:bottom w:val="none" w:sz="0" w:space="0" w:color="auto"/>
        <w:right w:val="none" w:sz="0" w:space="0" w:color="auto"/>
      </w:divBdr>
    </w:div>
    <w:div w:id="1803814795">
      <w:bodyDiv w:val="1"/>
      <w:marLeft w:val="0"/>
      <w:marRight w:val="0"/>
      <w:marTop w:val="0"/>
      <w:marBottom w:val="0"/>
      <w:divBdr>
        <w:top w:val="none" w:sz="0" w:space="0" w:color="auto"/>
        <w:left w:val="none" w:sz="0" w:space="0" w:color="auto"/>
        <w:bottom w:val="none" w:sz="0" w:space="0" w:color="auto"/>
        <w:right w:val="none" w:sz="0" w:space="0" w:color="auto"/>
      </w:divBdr>
    </w:div>
    <w:div w:id="1885946600">
      <w:bodyDiv w:val="1"/>
      <w:marLeft w:val="0"/>
      <w:marRight w:val="0"/>
      <w:marTop w:val="0"/>
      <w:marBottom w:val="0"/>
      <w:divBdr>
        <w:top w:val="none" w:sz="0" w:space="0" w:color="auto"/>
        <w:left w:val="none" w:sz="0" w:space="0" w:color="auto"/>
        <w:bottom w:val="none" w:sz="0" w:space="0" w:color="auto"/>
        <w:right w:val="none" w:sz="0" w:space="0" w:color="auto"/>
      </w:divBdr>
    </w:div>
    <w:div w:id="1905678490">
      <w:bodyDiv w:val="1"/>
      <w:marLeft w:val="0"/>
      <w:marRight w:val="0"/>
      <w:marTop w:val="0"/>
      <w:marBottom w:val="0"/>
      <w:divBdr>
        <w:top w:val="none" w:sz="0" w:space="0" w:color="auto"/>
        <w:left w:val="none" w:sz="0" w:space="0" w:color="auto"/>
        <w:bottom w:val="none" w:sz="0" w:space="0" w:color="auto"/>
        <w:right w:val="none" w:sz="0" w:space="0" w:color="auto"/>
      </w:divBdr>
    </w:div>
    <w:div w:id="1905943127">
      <w:bodyDiv w:val="1"/>
      <w:marLeft w:val="0"/>
      <w:marRight w:val="0"/>
      <w:marTop w:val="0"/>
      <w:marBottom w:val="0"/>
      <w:divBdr>
        <w:top w:val="none" w:sz="0" w:space="0" w:color="auto"/>
        <w:left w:val="none" w:sz="0" w:space="0" w:color="auto"/>
        <w:bottom w:val="none" w:sz="0" w:space="0" w:color="auto"/>
        <w:right w:val="none" w:sz="0" w:space="0" w:color="auto"/>
      </w:divBdr>
    </w:div>
    <w:div w:id="21393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dede.sch.gr/2018/06/05/kathikonta-kai-armodiotites-ton-kladon-pe25-scholikon-nosileyton-kai-toy-kladoy-de01-eidikoy-voithitikoy-prosopikoy-sta-scholeia-protovathmias-kai-deyterovathmias-genikis-kai-epaggelmatikis-ekpaidey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dede.sch.gr/2017/09/04/kathikonta-kai-armodiotites-ton-kladon-pe23-psychologon-kai-pe30-koinonikon-leitoyrgon-sta-scholeia-protovathmias-kai-deyterovathmias-genikis-kai-epaggelmatikis-ekpaideys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favita.gr/ekpaideysi/299532_efimeries-ekpaideytikon-ti-problepeta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nomothesia.gr/kat-ekpaideuse/deuterobathmia-ekpaideuse/upourgike-apophase-d3-15717-2016.html" TargetMode="External"/><Relationship Id="rId4" Type="http://schemas.microsoft.com/office/2007/relationships/stylesWithEffects" Target="stylesWithEffects.xml"/><Relationship Id="rId9" Type="http://schemas.openxmlformats.org/officeDocument/2006/relationships/hyperlink" Target="https://www.minedu.gov.gr/ypapegan/ypour-apof/47834-09-02-21-esoterikos-kanonismos-leitourgias-sxolikon-monadon-protovathmias-kai-defterovathmias-ekpaidefsis" TargetMode="External"/><Relationship Id="rId1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1BAB0-E828-492E-B694-EDF58CBF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3659</Words>
  <Characters>19763</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eeeek</cp:lastModifiedBy>
  <cp:revision>7</cp:revision>
  <cp:lastPrinted>2021-03-15T15:09:00Z</cp:lastPrinted>
  <dcterms:created xsi:type="dcterms:W3CDTF">2021-03-16T12:03:00Z</dcterms:created>
  <dcterms:modified xsi:type="dcterms:W3CDTF">2021-03-17T11:22:00Z</dcterms:modified>
</cp:coreProperties>
</file>